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2.xml.rels" ContentType="application/vnd.openxmlformats-package.relationships+xml"/>
  <Override PartName="/word/_rels/footer3.xml.rels" ContentType="application/vnd.openxmlformats-package.relationships+xml"/>
  <Override PartName="/word/_rels/footer4.xml.rels" ContentType="application/vnd.openxmlformats-package.relationships+xml"/>
  <Override PartName="/word/footer5.xml" ContentType="application/vnd.openxmlformats-officedocument.wordprocessingml.footer+xml"/>
  <Override PartName="/word/media/image1.jpeg" ContentType="image/jpeg"/>
  <Override PartName="/word/header4.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4.xml" ContentType="application/vnd.openxmlformats-officedocument.wordprocessingml.footer+xml"/>
  <Override PartName="/word/footer1.xml" ContentType="application/vnd.openxmlformats-officedocument.wordprocessingml.footer+xml"/>
  <Override PartName="/word/header5.xml" ContentType="application/vnd.openxmlformats-officedocument.wordprocessingml.header+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rPr>
      </w:pPr>
      <w:r>
        <w:rPr>
          <w:b/>
        </w:rPr>
        <w:t>FORMULÁŘ PRO PODÁVÁNÍ NÁVRHŮ DO PROJEKTU PARTICIPATIVNÍ ROZPOČET PRAHA 15</w:t>
      </w:r>
    </w:p>
    <w:p>
      <w:pPr>
        <w:pStyle w:val="Normal"/>
        <w:jc w:val="center"/>
        <w:rPr>
          <w:b/>
        </w:rPr>
      </w:pPr>
      <w:r>
        <w:rPr>
          <w:b/>
        </w:rPr>
      </w:r>
    </w:p>
    <w:p>
      <w:pPr>
        <w:pStyle w:val="Normal"/>
        <w:pBdr>
          <w:top w:val="single" w:sz="4" w:space="1" w:color="000000"/>
          <w:left w:val="single" w:sz="4" w:space="15" w:color="000000"/>
          <w:bottom w:val="single" w:sz="4" w:space="1" w:color="000000"/>
          <w:right w:val="single" w:sz="4" w:space="4" w:color="000000"/>
        </w:pBdr>
        <w:rPr>
          <w:b/>
        </w:rPr>
      </w:pPr>
      <w:r>
        <w:rPr>
          <w:b/>
        </w:rPr>
        <w:t>Jméno a příjmení navrhovatele:</w:t>
      </w:r>
    </w:p>
    <w:p>
      <w:pPr>
        <w:pStyle w:val="Normal"/>
        <w:pBdr>
          <w:top w:val="single" w:sz="4" w:space="1" w:color="000000"/>
          <w:left w:val="single" w:sz="4" w:space="15" w:color="000000"/>
          <w:bottom w:val="single" w:sz="4" w:space="1" w:color="000000"/>
          <w:right w:val="single" w:sz="4" w:space="4" w:color="000000"/>
        </w:pBdr>
        <w:rPr>
          <w:b/>
        </w:rPr>
      </w:pPr>
      <w:r>
        <w:rPr>
          <w:b/>
        </w:rPr>
      </w:r>
    </w:p>
    <w:tbl>
      <w:tblPr>
        <w:tblStyle w:val="Mkatabulky"/>
        <w:tblW w:w="9498" w:type="dxa"/>
        <w:jc w:val="left"/>
        <w:tblInd w:w="-289" w:type="dxa"/>
        <w:tblLayout w:type="fixed"/>
        <w:tblCellMar>
          <w:top w:w="0" w:type="dxa"/>
          <w:left w:w="108" w:type="dxa"/>
          <w:bottom w:w="0" w:type="dxa"/>
          <w:right w:w="108" w:type="dxa"/>
        </w:tblCellMar>
        <w:tblLook w:val="04a0" w:noHBand="0" w:noVBand="1" w:firstColumn="1" w:lastRow="0" w:lastColumn="0" w:firstRow="1"/>
      </w:tblPr>
      <w:tblGrid>
        <w:gridCol w:w="6469"/>
        <w:gridCol w:w="3028"/>
      </w:tblGrid>
      <w:tr>
        <w:trPr/>
        <w:tc>
          <w:tcPr>
            <w:tcW w:w="9497" w:type="dxa"/>
            <w:gridSpan w:val="2"/>
            <w:tcBorders/>
          </w:tcPr>
          <w:p>
            <w:pPr>
              <w:pStyle w:val="Normal"/>
              <w:widowControl/>
              <w:spacing w:before="0" w:after="0"/>
              <w:jc w:val="left"/>
              <w:rPr>
                <w:b/>
              </w:rPr>
            </w:pPr>
            <w:r>
              <w:rPr>
                <w:rFonts w:eastAsia="Cambria" w:cs="" w:ascii="Cambria" w:hAnsi="Cambria"/>
                <w:b/>
                <w:kern w:val="0"/>
                <w:sz w:val="22"/>
                <w:szCs w:val="22"/>
                <w:lang w:val="cs-CZ" w:eastAsia="en-US" w:bidi="ar-SA"/>
              </w:rPr>
              <w:t xml:space="preserve">Adresa (ulice, číslo popisné/orientační, PSČ)                                                                                                       </w:t>
            </w:r>
          </w:p>
          <w:p>
            <w:pPr>
              <w:pStyle w:val="Normal"/>
              <w:widowControl/>
              <w:spacing w:before="0" w:after="0"/>
              <w:jc w:val="left"/>
              <w:rPr>
                <w:b/>
              </w:rPr>
            </w:pPr>
            <w:r>
              <w:rPr>
                <w:rFonts w:eastAsia="Cambria" w:cs="" w:ascii="Cambria" w:hAnsi="Cambria"/>
                <w:b/>
                <w:kern w:val="0"/>
                <w:sz w:val="22"/>
                <w:szCs w:val="22"/>
                <w:lang w:val="cs-CZ" w:eastAsia="en-US" w:bidi="ar-SA"/>
              </w:rPr>
            </w:r>
          </w:p>
          <w:p>
            <w:pPr>
              <w:pStyle w:val="Normal"/>
              <w:widowControl/>
              <w:spacing w:before="0" w:after="0"/>
              <w:jc w:val="left"/>
              <w:rPr>
                <w:b/>
              </w:rPr>
            </w:pPr>
            <w:r>
              <w:rPr>
                <w:rFonts w:eastAsia="Cambria" w:cs="" w:ascii="Cambria" w:hAnsi="Cambria"/>
                <w:b/>
                <w:kern w:val="0"/>
                <w:sz w:val="22"/>
                <w:szCs w:val="22"/>
                <w:lang w:val="cs-CZ" w:eastAsia="en-US" w:bidi="ar-SA"/>
              </w:rPr>
            </w:r>
          </w:p>
        </w:tc>
      </w:tr>
      <w:tr>
        <w:trPr/>
        <w:tc>
          <w:tcPr>
            <w:tcW w:w="6469" w:type="dxa"/>
            <w:tcBorders/>
          </w:tcPr>
          <w:p>
            <w:pPr>
              <w:pStyle w:val="Normal"/>
              <w:widowControl/>
              <w:spacing w:before="0" w:after="0"/>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t>Telefonický kontakt:</w:t>
            </w:r>
          </w:p>
          <w:p>
            <w:pPr>
              <w:pStyle w:val="Normal"/>
              <w:widowControl/>
              <w:spacing w:before="0" w:after="0"/>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p>
            <w:pPr>
              <w:pStyle w:val="Normal"/>
              <w:widowControl/>
              <w:spacing w:before="0" w:after="0"/>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3028" w:type="dxa"/>
            <w:vMerge w:val="restart"/>
            <w:tcBorders/>
          </w:tcPr>
          <w:p>
            <w:pPr>
              <w:pStyle w:val="Normal"/>
              <w:widowControl/>
              <w:spacing w:before="0" w:after="0"/>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t xml:space="preserve">   </w:t>
            </w:r>
          </w:p>
          <w:tbl>
            <w:tblPr>
              <w:tblStyle w:val="Mkatabulky"/>
              <w:tblW w:w="23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36"/>
            </w:tblGrid>
            <w:tr>
              <w:trPr/>
              <w:tc>
                <w:tcPr>
                  <w:tcW w:w="236" w:type="dxa"/>
                  <w:tcBorders/>
                </w:tcPr>
                <w:p>
                  <w:pPr>
                    <w:pStyle w:val="Normal"/>
                    <w:widowControl/>
                    <w:spacing w:before="0" w:after="0"/>
                    <w:jc w:val="left"/>
                    <w:rPr>
                      <w:rFonts w:ascii="X" w:hAnsi="X"/>
                    </w:rPr>
                  </w:pPr>
                  <w:r>
                    <w:rPr>
                      <w:rFonts w:eastAsia="Cambria" w:cs="" w:ascii="X" w:hAnsi="X"/>
                      <w:kern w:val="0"/>
                      <w:sz w:val="22"/>
                      <w:szCs w:val="22"/>
                      <w:lang w:val="cs-CZ" w:eastAsia="en-US" w:bidi="ar-SA"/>
                    </w:rPr>
                  </w:r>
                </w:p>
              </w:tc>
            </w:tr>
          </w:tbl>
          <w:p>
            <w:pPr>
              <w:pStyle w:val="Normal"/>
              <w:widowControl/>
              <w:spacing w:before="0" w:after="0"/>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t>Prohlašuji, že jsem starší patnácti let</w:t>
            </w:r>
          </w:p>
          <w:p>
            <w:pPr>
              <w:pStyle w:val="Normal"/>
              <w:widowControl/>
              <w:spacing w:before="0" w:after="0"/>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p>
            <w:pPr>
              <w:pStyle w:val="Normal"/>
              <w:widowControl/>
              <w:spacing w:before="0" w:after="0"/>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r>
      <w:tr>
        <w:trPr/>
        <w:tc>
          <w:tcPr>
            <w:tcW w:w="6469" w:type="dxa"/>
            <w:tcBorders/>
          </w:tcPr>
          <w:p>
            <w:pPr>
              <w:pStyle w:val="Normal"/>
              <w:widowControl/>
              <w:spacing w:before="0" w:after="0"/>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t>E-mail:</w:t>
            </w:r>
          </w:p>
          <w:p>
            <w:pPr>
              <w:pStyle w:val="Normal"/>
              <w:widowControl/>
              <w:spacing w:before="0" w:after="0"/>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p>
            <w:pPr>
              <w:pStyle w:val="Normal"/>
              <w:widowControl/>
              <w:spacing w:before="0" w:after="0"/>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3028" w:type="dxa"/>
            <w:vMerge w:val="continue"/>
            <w:tcBorders/>
          </w:tcPr>
          <w:p>
            <w:pPr>
              <w:pStyle w:val="Normal"/>
              <w:widowControl/>
              <w:spacing w:before="0" w:after="0"/>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r>
    </w:tbl>
    <w:p>
      <w:pPr>
        <w:pStyle w:val="Normal"/>
        <w:rPr/>
      </w:pPr>
      <w:r>
        <w:rPr/>
      </w:r>
    </w:p>
    <w:p>
      <w:pPr>
        <w:pStyle w:val="Normal"/>
        <w:pBdr>
          <w:top w:val="single" w:sz="4" w:space="1" w:color="000000"/>
          <w:left w:val="single" w:sz="4" w:space="4" w:color="000000"/>
          <w:bottom w:val="single" w:sz="4" w:space="1" w:color="000000"/>
          <w:right w:val="single" w:sz="4" w:space="5" w:color="000000"/>
        </w:pBdr>
        <w:ind w:left="-142"/>
        <w:rPr>
          <w:b/>
        </w:rPr>
      </w:pPr>
      <w:r>
        <w:rPr>
          <w:b/>
        </w:rPr>
        <w:t>Název návrhu:</w:t>
      </w:r>
    </w:p>
    <w:p>
      <w:pPr>
        <w:pStyle w:val="Normal"/>
        <w:pBdr>
          <w:top w:val="single" w:sz="4" w:space="1" w:color="000000"/>
          <w:left w:val="single" w:sz="4" w:space="4" w:color="000000"/>
          <w:bottom w:val="single" w:sz="4" w:space="1" w:color="000000"/>
          <w:right w:val="single" w:sz="4" w:space="5" w:color="000000"/>
        </w:pBdr>
        <w:ind w:left="-142"/>
        <w:rPr>
          <w:b/>
        </w:rPr>
      </w:pPr>
      <w:r>
        <w:rPr>
          <w:b/>
        </w:rPr>
      </w:r>
    </w:p>
    <w:p>
      <w:pPr>
        <w:pStyle w:val="Normal"/>
        <w:pBdr>
          <w:top w:val="single" w:sz="4" w:space="1" w:color="000000"/>
          <w:left w:val="single" w:sz="4" w:space="4" w:color="000000"/>
          <w:bottom w:val="single" w:sz="4" w:space="1" w:color="000000"/>
          <w:right w:val="single" w:sz="4" w:space="5" w:color="000000"/>
        </w:pBdr>
        <w:ind w:left="-142"/>
        <w:rPr>
          <w:sz w:val="16"/>
          <w:szCs w:val="16"/>
        </w:rPr>
      </w:pPr>
      <w:r>
        <w:rPr>
          <w:sz w:val="16"/>
          <w:szCs w:val="16"/>
        </w:rPr>
        <w:t xml:space="preserve"> </w:t>
      </w:r>
      <w:r>
        <w:rPr>
          <w:sz w:val="16"/>
          <w:szCs w:val="16"/>
        </w:rPr>
        <w:t>Uveďte výstižný název vašeho návrhu</w:t>
      </w:r>
    </w:p>
    <w:p>
      <w:pPr>
        <w:pStyle w:val="Normal"/>
        <w:ind w:left="-142"/>
        <w:rPr>
          <w:sz w:val="16"/>
          <w:szCs w:val="16"/>
        </w:rPr>
      </w:pPr>
      <w:r>
        <w:rPr>
          <w:sz w:val="16"/>
          <w:szCs w:val="16"/>
        </w:rPr>
      </w:r>
    </w:p>
    <w:p>
      <w:pPr>
        <w:pStyle w:val="Normal"/>
        <w:pBdr>
          <w:top w:val="single" w:sz="4" w:space="1" w:color="000000"/>
          <w:left w:val="single" w:sz="4" w:space="4" w:color="000000"/>
          <w:bottom w:val="single" w:sz="4" w:space="1" w:color="000000"/>
          <w:right w:val="single" w:sz="4" w:space="4" w:color="000000"/>
        </w:pBdr>
        <w:ind w:left="-142"/>
        <w:rPr>
          <w:sz w:val="16"/>
          <w:szCs w:val="16"/>
        </w:rPr>
      </w:pPr>
      <w:r>
        <w:rPr>
          <w:b/>
        </w:rPr>
        <w:t>Popis návrhu:</w:t>
      </w:r>
    </w:p>
    <w:p>
      <w:pPr>
        <w:pStyle w:val="Normal"/>
        <w:pBdr>
          <w:top w:val="single" w:sz="4" w:space="1" w:color="000000"/>
          <w:left w:val="single" w:sz="4" w:space="4" w:color="000000"/>
          <w:bottom w:val="single" w:sz="4" w:space="1" w:color="000000"/>
          <w:right w:val="single" w:sz="4" w:space="4" w:color="000000"/>
        </w:pBdr>
        <w:ind w:left="-142"/>
        <w:rPr>
          <w:sz w:val="16"/>
          <w:szCs w:val="16"/>
        </w:rPr>
      </w:pPr>
      <w:r>
        <w:rPr>
          <w:sz w:val="16"/>
          <w:szCs w:val="16"/>
        </w:rPr>
      </w:r>
    </w:p>
    <w:p>
      <w:pPr>
        <w:pStyle w:val="Normal"/>
        <w:pBdr>
          <w:top w:val="single" w:sz="4" w:space="1" w:color="000000"/>
          <w:left w:val="single" w:sz="4" w:space="4" w:color="000000"/>
          <w:bottom w:val="single" w:sz="4" w:space="1" w:color="000000"/>
          <w:right w:val="single" w:sz="4" w:space="4" w:color="000000"/>
        </w:pBdr>
        <w:ind w:left="-142"/>
        <w:rPr>
          <w:sz w:val="16"/>
          <w:szCs w:val="16"/>
        </w:rPr>
      </w:pPr>
      <w:r>
        <w:rPr>
          <w:sz w:val="16"/>
          <w:szCs w:val="16"/>
        </w:rPr>
      </w:r>
    </w:p>
    <w:p>
      <w:pPr>
        <w:pStyle w:val="Normal"/>
        <w:pBdr>
          <w:top w:val="single" w:sz="4" w:space="1" w:color="000000"/>
          <w:left w:val="single" w:sz="4" w:space="4" w:color="000000"/>
          <w:bottom w:val="single" w:sz="4" w:space="1" w:color="000000"/>
          <w:right w:val="single" w:sz="4" w:space="4" w:color="000000"/>
        </w:pBdr>
        <w:ind w:left="-142"/>
        <w:rPr>
          <w:sz w:val="16"/>
          <w:szCs w:val="16"/>
        </w:rPr>
      </w:pPr>
      <w:r>
        <w:rPr>
          <w:sz w:val="16"/>
          <w:szCs w:val="16"/>
        </w:rPr>
      </w:r>
    </w:p>
    <w:p>
      <w:pPr>
        <w:pStyle w:val="Normal"/>
        <w:pBdr>
          <w:top w:val="single" w:sz="4" w:space="1" w:color="000000"/>
          <w:left w:val="single" w:sz="4" w:space="4" w:color="000000"/>
          <w:bottom w:val="single" w:sz="4" w:space="1" w:color="000000"/>
          <w:right w:val="single" w:sz="4" w:space="4" w:color="000000"/>
        </w:pBdr>
        <w:ind w:left="-142"/>
        <w:rPr>
          <w:sz w:val="16"/>
          <w:szCs w:val="16"/>
        </w:rPr>
      </w:pPr>
      <w:r>
        <w:rPr>
          <w:sz w:val="16"/>
          <w:szCs w:val="16"/>
        </w:rPr>
      </w:r>
    </w:p>
    <w:p>
      <w:pPr>
        <w:pStyle w:val="Normal"/>
        <w:pBdr>
          <w:top w:val="single" w:sz="4" w:space="1" w:color="000000"/>
          <w:left w:val="single" w:sz="4" w:space="4" w:color="000000"/>
          <w:bottom w:val="single" w:sz="4" w:space="1" w:color="000000"/>
          <w:right w:val="single" w:sz="4" w:space="4" w:color="000000"/>
        </w:pBdr>
        <w:ind w:left="-142"/>
        <w:rPr>
          <w:sz w:val="16"/>
          <w:szCs w:val="16"/>
        </w:rPr>
      </w:pPr>
      <w:r>
        <w:rPr>
          <w:sz w:val="16"/>
          <w:szCs w:val="16"/>
        </w:rPr>
      </w:r>
    </w:p>
    <w:p>
      <w:pPr>
        <w:pStyle w:val="Normal"/>
        <w:pBdr>
          <w:top w:val="single" w:sz="4" w:space="1" w:color="000000"/>
          <w:left w:val="single" w:sz="4" w:space="4" w:color="000000"/>
          <w:bottom w:val="single" w:sz="4" w:space="1" w:color="000000"/>
          <w:right w:val="single" w:sz="4" w:space="4" w:color="000000"/>
        </w:pBdr>
        <w:ind w:left="-142"/>
        <w:rPr>
          <w:sz w:val="16"/>
          <w:szCs w:val="16"/>
        </w:rPr>
      </w:pPr>
      <w:r>
        <w:rPr>
          <w:sz w:val="16"/>
          <w:szCs w:val="16"/>
        </w:rPr>
      </w:r>
    </w:p>
    <w:p>
      <w:pPr>
        <w:pStyle w:val="Normal"/>
        <w:pBdr>
          <w:top w:val="single" w:sz="4" w:space="1" w:color="000000"/>
          <w:left w:val="single" w:sz="4" w:space="4" w:color="000000"/>
          <w:bottom w:val="single" w:sz="4" w:space="1" w:color="000000"/>
          <w:right w:val="single" w:sz="4" w:space="4" w:color="000000"/>
        </w:pBdr>
        <w:ind w:left="-142"/>
        <w:rPr>
          <w:sz w:val="16"/>
          <w:szCs w:val="16"/>
        </w:rPr>
      </w:pPr>
      <w:r>
        <w:rPr>
          <w:sz w:val="16"/>
          <w:szCs w:val="16"/>
        </w:rPr>
      </w:r>
    </w:p>
    <w:p>
      <w:pPr>
        <w:pStyle w:val="Normal"/>
        <w:pBdr>
          <w:top w:val="single" w:sz="4" w:space="1" w:color="000000"/>
          <w:left w:val="single" w:sz="4" w:space="4" w:color="000000"/>
          <w:bottom w:val="single" w:sz="4" w:space="1" w:color="000000"/>
          <w:right w:val="single" w:sz="4" w:space="4" w:color="000000"/>
        </w:pBdr>
        <w:ind w:left="-142"/>
        <w:rPr>
          <w:sz w:val="16"/>
          <w:szCs w:val="16"/>
        </w:rPr>
      </w:pPr>
      <w:r>
        <w:rPr>
          <w:sz w:val="16"/>
          <w:szCs w:val="16"/>
        </w:rPr>
      </w:r>
    </w:p>
    <w:p>
      <w:pPr>
        <w:pStyle w:val="Normal"/>
        <w:pBdr>
          <w:top w:val="single" w:sz="4" w:space="1" w:color="000000"/>
          <w:left w:val="single" w:sz="4" w:space="4" w:color="000000"/>
          <w:bottom w:val="single" w:sz="4" w:space="1" w:color="000000"/>
          <w:right w:val="single" w:sz="4" w:space="4" w:color="000000"/>
        </w:pBdr>
        <w:ind w:left="-142"/>
        <w:rPr>
          <w:sz w:val="16"/>
          <w:szCs w:val="16"/>
        </w:rPr>
      </w:pPr>
      <w:r>
        <w:rPr>
          <w:sz w:val="16"/>
          <w:szCs w:val="16"/>
        </w:rPr>
      </w:r>
    </w:p>
    <w:p>
      <w:pPr>
        <w:pStyle w:val="Normal"/>
        <w:pBdr>
          <w:top w:val="single" w:sz="4" w:space="1" w:color="000000"/>
          <w:left w:val="single" w:sz="4" w:space="4" w:color="000000"/>
          <w:bottom w:val="single" w:sz="4" w:space="1" w:color="000000"/>
          <w:right w:val="single" w:sz="4" w:space="4" w:color="000000"/>
        </w:pBdr>
        <w:ind w:left="-142"/>
        <w:rPr>
          <w:sz w:val="16"/>
          <w:szCs w:val="16"/>
        </w:rPr>
      </w:pPr>
      <w:r>
        <w:rPr>
          <w:sz w:val="16"/>
          <w:szCs w:val="16"/>
        </w:rPr>
      </w:r>
    </w:p>
    <w:p>
      <w:pPr>
        <w:pStyle w:val="Normal"/>
        <w:pBdr>
          <w:top w:val="single" w:sz="4" w:space="1" w:color="000000"/>
          <w:left w:val="single" w:sz="4" w:space="4" w:color="000000"/>
          <w:bottom w:val="single" w:sz="4" w:space="1" w:color="000000"/>
          <w:right w:val="single" w:sz="4" w:space="4" w:color="000000"/>
        </w:pBdr>
        <w:ind w:left="-142"/>
        <w:rPr>
          <w:sz w:val="16"/>
          <w:szCs w:val="16"/>
        </w:rPr>
      </w:pPr>
      <w:r>
        <w:rPr>
          <w:sz w:val="16"/>
          <w:szCs w:val="16"/>
        </w:rPr>
      </w:r>
    </w:p>
    <w:p>
      <w:pPr>
        <w:pStyle w:val="Normal"/>
        <w:pBdr>
          <w:top w:val="single" w:sz="4" w:space="1" w:color="000000"/>
          <w:left w:val="single" w:sz="4" w:space="4" w:color="000000"/>
          <w:bottom w:val="single" w:sz="4" w:space="1" w:color="000000"/>
          <w:right w:val="single" w:sz="4" w:space="4" w:color="000000"/>
        </w:pBdr>
        <w:ind w:left="-142"/>
        <w:rPr>
          <w:sz w:val="16"/>
          <w:szCs w:val="16"/>
        </w:rPr>
      </w:pPr>
      <w:r>
        <w:rPr>
          <w:sz w:val="16"/>
          <w:szCs w:val="16"/>
        </w:rPr>
      </w:r>
    </w:p>
    <w:p>
      <w:pPr>
        <w:pStyle w:val="Normal"/>
        <w:pBdr>
          <w:top w:val="single" w:sz="4" w:space="1" w:color="000000"/>
          <w:left w:val="single" w:sz="4" w:space="4" w:color="000000"/>
          <w:bottom w:val="single" w:sz="4" w:space="1" w:color="000000"/>
          <w:right w:val="single" w:sz="4" w:space="4" w:color="000000"/>
        </w:pBdr>
        <w:ind w:left="-142"/>
        <w:rPr>
          <w:sz w:val="16"/>
          <w:szCs w:val="16"/>
        </w:rPr>
      </w:pPr>
      <w:r>
        <w:rPr>
          <w:sz w:val="16"/>
          <w:szCs w:val="16"/>
        </w:rPr>
      </w:r>
    </w:p>
    <w:p>
      <w:pPr>
        <w:pStyle w:val="Normal"/>
        <w:pBdr>
          <w:top w:val="single" w:sz="4" w:space="1" w:color="000000"/>
          <w:left w:val="single" w:sz="4" w:space="4" w:color="000000"/>
          <w:bottom w:val="single" w:sz="4" w:space="1" w:color="000000"/>
          <w:right w:val="single" w:sz="4" w:space="4" w:color="000000"/>
        </w:pBdr>
        <w:ind w:left="-142"/>
        <w:rPr>
          <w:sz w:val="16"/>
          <w:szCs w:val="16"/>
        </w:rPr>
      </w:pPr>
      <w:r>
        <w:rPr>
          <w:sz w:val="16"/>
          <w:szCs w:val="16"/>
        </w:rPr>
      </w:r>
    </w:p>
    <w:p>
      <w:pPr>
        <w:pStyle w:val="Normal"/>
        <w:pBdr>
          <w:top w:val="single" w:sz="4" w:space="1" w:color="000000"/>
          <w:left w:val="single" w:sz="4" w:space="4" w:color="000000"/>
          <w:bottom w:val="single" w:sz="4" w:space="1" w:color="000000"/>
          <w:right w:val="single" w:sz="4" w:space="4" w:color="000000"/>
        </w:pBdr>
        <w:ind w:left="-142"/>
        <w:rPr>
          <w:rFonts w:cs="Cambria" w:cstheme="minorHAnsi"/>
          <w:sz w:val="12"/>
          <w:szCs w:val="16"/>
        </w:rPr>
      </w:pPr>
      <w:r>
        <w:rPr>
          <w:rFonts w:cs="Cambria" w:cstheme="minorHAnsi"/>
          <w:sz w:val="18"/>
        </w:rPr>
        <w:t>Na jaký problém návrh reaguje? Jakým způsobem navrhujete problém řešit? Komu je projekt určený?</w:t>
      </w:r>
    </w:p>
    <w:p>
      <w:pPr>
        <w:pStyle w:val="Normal"/>
        <w:ind w:left="-142"/>
        <w:rPr/>
      </w:pPr>
      <w:r>
        <w:rPr/>
      </w:r>
    </w:p>
    <w:p>
      <w:pPr>
        <w:pStyle w:val="Normal"/>
        <w:pBdr>
          <w:top w:val="single" w:sz="4" w:space="1" w:color="000000"/>
          <w:left w:val="single" w:sz="4" w:space="4" w:color="000000"/>
          <w:bottom w:val="single" w:sz="4" w:space="1" w:color="000000"/>
          <w:right w:val="single" w:sz="4" w:space="4" w:color="000000"/>
        </w:pBdr>
        <w:ind w:left="-142"/>
        <w:rPr>
          <w:b/>
        </w:rPr>
      </w:pPr>
      <w:r>
        <w:rPr>
          <w:b/>
        </w:rPr>
        <w:t>Místo realizace návrhu:</w:t>
      </w:r>
    </w:p>
    <w:p>
      <w:pPr>
        <w:pStyle w:val="Normal"/>
        <w:pBdr>
          <w:top w:val="single" w:sz="4" w:space="1" w:color="000000"/>
          <w:left w:val="single" w:sz="4" w:space="4" w:color="000000"/>
          <w:bottom w:val="single" w:sz="4" w:space="1" w:color="000000"/>
          <w:right w:val="single" w:sz="4" w:space="4" w:color="000000"/>
        </w:pBdr>
        <w:ind w:left="-142"/>
        <w:rPr>
          <w:b/>
        </w:rPr>
      </w:pPr>
      <w:r>
        <w:rPr>
          <w:b/>
        </w:rPr>
      </w:r>
    </w:p>
    <w:p>
      <w:pPr>
        <w:pStyle w:val="Normal"/>
        <w:pBdr>
          <w:top w:val="single" w:sz="4" w:space="1" w:color="000000"/>
          <w:left w:val="single" w:sz="4" w:space="4" w:color="000000"/>
          <w:bottom w:val="single" w:sz="4" w:space="1" w:color="000000"/>
          <w:right w:val="single" w:sz="4" w:space="4" w:color="000000"/>
        </w:pBdr>
        <w:ind w:left="-142"/>
        <w:rPr>
          <w:b/>
        </w:rPr>
      </w:pPr>
      <w:r>
        <w:rPr>
          <w:b/>
        </w:rPr>
      </w:r>
    </w:p>
    <w:p>
      <w:pPr>
        <w:pStyle w:val="Normal"/>
        <w:pBdr>
          <w:top w:val="single" w:sz="4" w:space="1" w:color="000000"/>
          <w:left w:val="single" w:sz="4" w:space="4" w:color="000000"/>
          <w:bottom w:val="single" w:sz="4" w:space="1" w:color="000000"/>
          <w:right w:val="single" w:sz="4" w:space="4" w:color="000000"/>
        </w:pBdr>
        <w:ind w:left="-142"/>
        <w:rPr>
          <w:b/>
        </w:rPr>
      </w:pPr>
      <w:r>
        <w:rPr>
          <w:b/>
        </w:rPr>
      </w:r>
    </w:p>
    <w:p>
      <w:pPr>
        <w:pStyle w:val="Normal"/>
        <w:pBdr>
          <w:top w:val="single" w:sz="4" w:space="1" w:color="000000"/>
          <w:left w:val="single" w:sz="4" w:space="4" w:color="000000"/>
          <w:bottom w:val="single" w:sz="4" w:space="1" w:color="000000"/>
          <w:right w:val="single" w:sz="4" w:space="4" w:color="000000"/>
        </w:pBdr>
        <w:ind w:left="-142"/>
        <w:rPr>
          <w:b/>
        </w:rPr>
      </w:pPr>
      <w:r>
        <w:rPr>
          <w:b/>
        </w:rPr>
      </w:r>
    </w:p>
    <w:p>
      <w:pPr>
        <w:pStyle w:val="Normal"/>
        <w:pBdr>
          <w:top w:val="single" w:sz="4" w:space="1" w:color="000000"/>
          <w:left w:val="single" w:sz="4" w:space="4" w:color="000000"/>
          <w:bottom w:val="single" w:sz="4" w:space="1" w:color="000000"/>
          <w:right w:val="single" w:sz="4" w:space="4" w:color="000000"/>
        </w:pBdr>
        <w:ind w:left="-142"/>
        <w:rPr>
          <w:b/>
        </w:rPr>
      </w:pPr>
      <w:r>
        <w:rPr>
          <w:b/>
        </w:rPr>
      </w:r>
    </w:p>
    <w:p>
      <w:pPr>
        <w:pStyle w:val="Normal"/>
        <w:pBdr>
          <w:top w:val="single" w:sz="4" w:space="1" w:color="000000"/>
          <w:left w:val="single" w:sz="4" w:space="4" w:color="000000"/>
          <w:bottom w:val="single" w:sz="4" w:space="1" w:color="000000"/>
          <w:right w:val="single" w:sz="4" w:space="4" w:color="000000"/>
        </w:pBdr>
        <w:ind w:left="-142"/>
        <w:rPr>
          <w:b/>
        </w:rPr>
      </w:pPr>
      <w:r>
        <w:rPr>
          <w:b/>
        </w:rPr>
      </w:r>
    </w:p>
    <w:p>
      <w:pPr>
        <w:pStyle w:val="Normal"/>
        <w:pBdr>
          <w:top w:val="single" w:sz="4" w:space="1" w:color="000000"/>
          <w:left w:val="single" w:sz="4" w:space="4" w:color="000000"/>
          <w:bottom w:val="single" w:sz="4" w:space="1" w:color="000000"/>
          <w:right w:val="single" w:sz="4" w:space="4" w:color="000000"/>
        </w:pBdr>
        <w:ind w:left="-142"/>
        <w:rPr>
          <w:sz w:val="18"/>
          <w:szCs w:val="16"/>
        </w:rPr>
      </w:pPr>
      <w:r>
        <w:rPr>
          <w:sz w:val="18"/>
          <w:szCs w:val="16"/>
        </w:rPr>
        <w:t xml:space="preserve">Přesná adresa, parcelační číslo dle katastru </w:t>
      </w:r>
    </w:p>
    <w:p>
      <w:pPr>
        <w:pStyle w:val="Normal"/>
        <w:ind w:left="-142"/>
        <w:rPr>
          <w:sz w:val="16"/>
          <w:szCs w:val="16"/>
        </w:rPr>
      </w:pPr>
      <w:r>
        <w:rPr>
          <w:sz w:val="16"/>
          <w:szCs w:val="16"/>
        </w:rPr>
      </w:r>
    </w:p>
    <w:p>
      <w:pPr>
        <w:pStyle w:val="Normal"/>
        <w:ind w:left="-142"/>
        <w:rPr>
          <w:sz w:val="16"/>
          <w:szCs w:val="16"/>
        </w:rPr>
      </w:pPr>
      <w:r>
        <w:rPr>
          <w:sz w:val="16"/>
          <w:szCs w:val="16"/>
        </w:rPr>
      </w:r>
    </w:p>
    <w:p>
      <w:pPr>
        <w:pStyle w:val="Normal"/>
        <w:ind w:left="-142" w:right="-142"/>
        <w:rPr>
          <w:b/>
        </w:rPr>
      </w:pPr>
      <w:r>
        <w:rPr>
          <w:b/>
        </w:rPr>
        <w:t>K formuláři je třeba přiložit:</w:t>
      </w:r>
    </w:p>
    <w:p>
      <w:pPr>
        <w:pStyle w:val="Normal"/>
        <w:ind w:left="-142" w:right="-142"/>
        <w:rPr/>
      </w:pPr>
      <w:r>
        <w:rPr/>
        <w:t>Ilustrační fotografie/obrázek (povinná příloha)</w:t>
      </w:r>
    </w:p>
    <w:p>
      <w:pPr>
        <w:pStyle w:val="Normal"/>
        <w:ind w:left="-142" w:right="-142"/>
        <w:rPr/>
      </w:pPr>
      <w:r>
        <w:rPr/>
        <w:t xml:space="preserve">Mapa situační nákres místa, kde se má návrh realizovat (povinná příloha) </w:t>
      </w:r>
    </w:p>
    <w:p>
      <w:pPr>
        <w:pStyle w:val="Normal"/>
        <w:ind w:left="-142" w:right="-142"/>
        <w:rPr/>
      </w:pPr>
      <w:r>
        <w:rPr/>
        <w:t>Předpokládané náklady (povinná příloha č. 1)</w:t>
      </w:r>
    </w:p>
    <w:p>
      <w:pPr>
        <w:pStyle w:val="Normal"/>
        <w:ind w:left="-142" w:right="-142"/>
        <w:rPr/>
      </w:pPr>
      <w:r>
        <w:rPr/>
        <w:t>Podpisový arch (povinná příloha č. 2)</w:t>
      </w:r>
    </w:p>
    <w:p>
      <w:pPr>
        <w:pStyle w:val="Normal"/>
        <w:jc w:val="center"/>
        <w:rPr>
          <w:b/>
          <w:bCs/>
          <w:spacing w:val="30"/>
          <w:sz w:val="28"/>
          <w:szCs w:val="28"/>
          <w:u w:val="single"/>
        </w:rPr>
      </w:pPr>
      <w:r>
        <w:rPr>
          <w:b/>
          <w:bCs/>
          <w:spacing w:val="30"/>
          <w:sz w:val="28"/>
          <w:szCs w:val="28"/>
          <w:u w:val="single"/>
        </w:rPr>
      </w:r>
    </w:p>
    <w:p>
      <w:pPr>
        <w:pStyle w:val="Normal"/>
        <w:jc w:val="center"/>
        <w:rPr>
          <w:b/>
          <w:bCs/>
          <w:spacing w:val="30"/>
          <w:sz w:val="28"/>
          <w:szCs w:val="28"/>
          <w:u w:val="single"/>
        </w:rPr>
      </w:pPr>
      <w:r>
        <w:rPr>
          <w:b/>
          <w:bCs/>
          <w:spacing w:val="30"/>
          <w:sz w:val="28"/>
          <w:szCs w:val="28"/>
          <w:u w:val="single"/>
        </w:rPr>
      </w:r>
    </w:p>
    <w:p>
      <w:pPr>
        <w:pStyle w:val="Normal"/>
        <w:jc w:val="center"/>
        <w:rPr>
          <w:b/>
          <w:bCs/>
          <w:spacing w:val="30"/>
          <w:sz w:val="28"/>
          <w:szCs w:val="28"/>
          <w:u w:val="single"/>
        </w:rPr>
      </w:pPr>
      <w:r>
        <w:rPr>
          <w:b/>
          <w:bCs/>
          <w:spacing w:val="30"/>
          <w:sz w:val="28"/>
          <w:szCs w:val="28"/>
          <w:u w:val="single"/>
        </w:rPr>
      </w:r>
    </w:p>
    <w:p>
      <w:pPr>
        <w:pStyle w:val="Normal"/>
        <w:rPr>
          <w:b/>
          <w:bCs/>
          <w:spacing w:val="30"/>
          <w:sz w:val="28"/>
          <w:szCs w:val="28"/>
          <w:u w:val="single"/>
        </w:rPr>
      </w:pPr>
      <w:r>
        <w:rPr>
          <w:b/>
          <w:bCs/>
          <w:spacing w:val="30"/>
          <w:sz w:val="28"/>
          <w:szCs w:val="28"/>
          <w:u w:val="single"/>
        </w:rPr>
        <w:t>SOUHLAS SE ZPRACOVÁNÍM OSOBNÍCH ÚDAJŮ</w:t>
      </w:r>
    </w:p>
    <w:p>
      <w:pPr>
        <w:pStyle w:val="Normal"/>
        <w:jc w:val="center"/>
        <w:rPr>
          <w:b/>
          <w:bCs/>
          <w:u w:val="single"/>
        </w:rPr>
      </w:pPr>
      <w:r>
        <w:rPr>
          <w:b/>
          <w:bCs/>
          <w:u w:val="single"/>
        </w:rPr>
      </w:r>
    </w:p>
    <w:p>
      <w:pPr>
        <w:pStyle w:val="Normal"/>
        <w:rPr>
          <w:sz w:val="22"/>
          <w:szCs w:val="22"/>
        </w:rPr>
      </w:pPr>
      <w:r>
        <w:rPr>
          <w:sz w:val="22"/>
          <w:szCs w:val="22"/>
        </w:rPr>
        <w:t>Správce: Městská část Praha 15</w:t>
      </w:r>
    </w:p>
    <w:p>
      <w:pPr>
        <w:pStyle w:val="Normal"/>
        <w:rPr>
          <w:sz w:val="22"/>
          <w:szCs w:val="22"/>
        </w:rPr>
      </w:pPr>
      <w:r>
        <w:rPr>
          <w:sz w:val="22"/>
          <w:szCs w:val="22"/>
        </w:rPr>
        <w:t>Sídlo: Boloňská 478/1, Praha 10</w:t>
      </w:r>
    </w:p>
    <w:p>
      <w:pPr>
        <w:pStyle w:val="Normal"/>
        <w:rPr>
          <w:sz w:val="22"/>
          <w:szCs w:val="22"/>
        </w:rPr>
      </w:pPr>
      <w:r>
        <w:rPr>
          <w:sz w:val="22"/>
          <w:szCs w:val="22"/>
        </w:rPr>
        <w:t>IČ: 00231355</w:t>
      </w:r>
    </w:p>
    <w:p>
      <w:pPr>
        <w:pStyle w:val="Normal"/>
        <w:rPr>
          <w:sz w:val="22"/>
          <w:szCs w:val="22"/>
        </w:rPr>
      </w:pPr>
      <w:r>
        <w:rPr>
          <w:sz w:val="22"/>
          <w:szCs w:val="22"/>
        </w:rPr>
        <w:t>Kontaktní údaje: monika.hejna@praha15.cz</w:t>
      </w:r>
    </w:p>
    <w:p>
      <w:pPr>
        <w:pStyle w:val="Normal"/>
        <w:rPr>
          <w:sz w:val="22"/>
          <w:szCs w:val="22"/>
        </w:rPr>
      </w:pPr>
      <w:r>
        <w:rPr>
          <w:sz w:val="22"/>
          <w:szCs w:val="22"/>
        </w:rPr>
      </w:r>
    </w:p>
    <w:p>
      <w:pPr>
        <w:pStyle w:val="Normal"/>
        <w:rPr>
          <w:sz w:val="22"/>
          <w:szCs w:val="22"/>
        </w:rPr>
      </w:pPr>
      <w:r>
        <w:rPr>
          <w:sz w:val="22"/>
          <w:szCs w:val="22"/>
        </w:rPr>
        <w:t xml:space="preserve">Jméno a příjmení: </w:t>
      </w:r>
    </w:p>
    <w:p>
      <w:pPr>
        <w:pStyle w:val="Normal"/>
        <w:rPr>
          <w:sz w:val="22"/>
          <w:szCs w:val="22"/>
        </w:rPr>
      </w:pPr>
      <w:r>
        <w:rPr>
          <w:sz w:val="22"/>
          <w:szCs w:val="22"/>
        </w:rPr>
        <w:t>Trvalý pobyt:</w:t>
      </w:r>
    </w:p>
    <w:p>
      <w:pPr>
        <w:pStyle w:val="Zkladntext1"/>
        <w:shd w:val="clear" w:color="auto" w:fill="auto"/>
        <w:tabs>
          <w:tab w:val="clear" w:pos="720"/>
          <w:tab w:val="left" w:pos="567" w:leader="none"/>
        </w:tabs>
        <w:spacing w:lineRule="auto" w:line="240" w:before="0" w:after="0"/>
        <w:rPr>
          <w:rFonts w:ascii="Times New Roman" w:hAnsi="Times New Roman"/>
          <w:sz w:val="22"/>
          <w:szCs w:val="22"/>
        </w:rPr>
      </w:pPr>
      <w:r>
        <w:rPr>
          <w:rFonts w:ascii="Times New Roman" w:hAnsi="Times New Roman"/>
          <w:sz w:val="22"/>
          <w:szCs w:val="22"/>
        </w:rPr>
        <w:t>Kontaktní adresa, je-li odlišná od adresy trvalého pobytu:</w:t>
      </w:r>
    </w:p>
    <w:p>
      <w:pPr>
        <w:pStyle w:val="Zkladntext1"/>
        <w:shd w:val="clear" w:color="auto" w:fill="auto"/>
        <w:tabs>
          <w:tab w:val="clear" w:pos="720"/>
          <w:tab w:val="left" w:pos="567" w:leader="none"/>
        </w:tabs>
        <w:spacing w:lineRule="auto" w:line="240" w:before="0" w:after="0"/>
        <w:rPr>
          <w:sz w:val="22"/>
          <w:szCs w:val="22"/>
        </w:rPr>
      </w:pPr>
      <w:r>
        <w:rPr>
          <w:sz w:val="22"/>
          <w:szCs w:val="22"/>
        </w:rPr>
      </w:r>
    </w:p>
    <w:p>
      <w:pPr>
        <w:pStyle w:val="Zkladntext1"/>
        <w:shd w:val="clear" w:color="auto" w:fill="auto"/>
        <w:tabs>
          <w:tab w:val="clear" w:pos="720"/>
          <w:tab w:val="left" w:pos="567" w:leader="none"/>
        </w:tabs>
        <w:spacing w:lineRule="auto" w:line="240" w:before="0" w:after="0"/>
        <w:rPr>
          <w:rFonts w:ascii="Times New Roman" w:hAnsi="Times New Roman"/>
          <w:color w:val="000000"/>
          <w:sz w:val="22"/>
          <w:szCs w:val="22"/>
        </w:rPr>
      </w:pPr>
      <w:r>
        <w:rPr>
          <w:sz w:val="22"/>
          <w:szCs w:val="22"/>
        </w:rPr>
        <w:t xml:space="preserve">□ </w:t>
      </w:r>
      <w:r>
        <w:rPr>
          <w:rFonts w:ascii="Times New Roman" w:hAnsi="Times New Roman"/>
          <w:color w:val="000000"/>
          <w:sz w:val="22"/>
          <w:szCs w:val="22"/>
        </w:rPr>
        <w:t>Souhlasím se zpracováním osobních údajů v rozsahu</w:t>
      </w:r>
    </w:p>
    <w:p>
      <w:pPr>
        <w:pStyle w:val="Zkladntext1"/>
        <w:shd w:val="clear" w:color="auto" w:fill="auto"/>
        <w:tabs>
          <w:tab w:val="clear" w:pos="720"/>
          <w:tab w:val="left" w:pos="567" w:leader="none"/>
        </w:tabs>
        <w:spacing w:lineRule="auto" w:line="240" w:before="0" w:after="0"/>
        <w:rPr>
          <w:rFonts w:ascii="Times New Roman" w:hAnsi="Times New Roman"/>
          <w:color w:val="000000"/>
          <w:sz w:val="22"/>
          <w:szCs w:val="22"/>
        </w:rPr>
      </w:pPr>
      <w:r>
        <w:rPr>
          <w:rFonts w:ascii="Times New Roman" w:hAnsi="Times New Roman"/>
          <w:color w:val="000000"/>
          <w:sz w:val="22"/>
          <w:szCs w:val="22"/>
        </w:rPr>
        <w:tab/>
        <w:t>- jméno</w:t>
      </w:r>
    </w:p>
    <w:p>
      <w:pPr>
        <w:pStyle w:val="Zkladntext1"/>
        <w:shd w:val="clear" w:color="auto" w:fill="auto"/>
        <w:tabs>
          <w:tab w:val="clear" w:pos="720"/>
          <w:tab w:val="left" w:pos="567" w:leader="none"/>
        </w:tabs>
        <w:spacing w:lineRule="auto" w:line="240" w:before="0" w:after="0"/>
        <w:rPr>
          <w:rFonts w:ascii="Times New Roman" w:hAnsi="Times New Roman"/>
          <w:color w:val="000000"/>
          <w:sz w:val="22"/>
          <w:szCs w:val="22"/>
        </w:rPr>
      </w:pPr>
      <w:r>
        <w:rPr>
          <w:rFonts w:ascii="Times New Roman" w:hAnsi="Times New Roman"/>
          <w:color w:val="000000"/>
          <w:sz w:val="22"/>
          <w:szCs w:val="22"/>
        </w:rPr>
        <w:tab/>
        <w:t>- příjmení</w:t>
      </w:r>
    </w:p>
    <w:p>
      <w:pPr>
        <w:pStyle w:val="Zkladntext1"/>
        <w:shd w:val="clear" w:color="auto" w:fill="auto"/>
        <w:tabs>
          <w:tab w:val="clear" w:pos="720"/>
          <w:tab w:val="left" w:pos="567" w:leader="none"/>
        </w:tabs>
        <w:spacing w:lineRule="auto" w:line="240" w:before="0" w:after="0"/>
        <w:rPr>
          <w:rFonts w:ascii="Times New Roman" w:hAnsi="Times New Roman"/>
          <w:color w:val="000000"/>
          <w:sz w:val="22"/>
          <w:szCs w:val="22"/>
        </w:rPr>
      </w:pPr>
      <w:r>
        <w:rPr>
          <w:rFonts w:ascii="Times New Roman" w:hAnsi="Times New Roman"/>
          <w:color w:val="000000"/>
          <w:sz w:val="22"/>
          <w:szCs w:val="22"/>
        </w:rPr>
        <w:tab/>
        <w:t>- adresa bydliště</w:t>
      </w:r>
    </w:p>
    <w:p>
      <w:pPr>
        <w:pStyle w:val="Zkladntext1"/>
        <w:shd w:val="clear" w:color="auto" w:fill="auto"/>
        <w:tabs>
          <w:tab w:val="clear" w:pos="720"/>
          <w:tab w:val="left" w:pos="567" w:leader="none"/>
        </w:tabs>
        <w:spacing w:lineRule="auto" w:line="240" w:before="0" w:after="0"/>
        <w:rPr>
          <w:rFonts w:ascii="Times New Roman" w:hAnsi="Times New Roman"/>
          <w:color w:val="000000"/>
          <w:sz w:val="22"/>
          <w:szCs w:val="22"/>
        </w:rPr>
      </w:pPr>
      <w:r>
        <w:rPr>
          <w:rFonts w:ascii="Times New Roman" w:hAnsi="Times New Roman"/>
          <w:color w:val="000000"/>
          <w:sz w:val="22"/>
          <w:szCs w:val="22"/>
        </w:rPr>
        <w:tab/>
        <w:t>- emailová adresa</w:t>
      </w:r>
    </w:p>
    <w:p>
      <w:pPr>
        <w:pStyle w:val="Zkladntext1"/>
        <w:shd w:val="clear" w:color="auto" w:fill="auto"/>
        <w:tabs>
          <w:tab w:val="clear" w:pos="720"/>
          <w:tab w:val="left" w:pos="567" w:leader="none"/>
        </w:tabs>
        <w:spacing w:lineRule="auto" w:line="240" w:before="0" w:after="0"/>
        <w:rPr>
          <w:rFonts w:ascii="Times New Roman" w:hAnsi="Times New Roman"/>
          <w:color w:val="000000"/>
          <w:sz w:val="22"/>
          <w:szCs w:val="22"/>
        </w:rPr>
      </w:pPr>
      <w:r>
        <w:rPr>
          <w:rFonts w:ascii="Times New Roman" w:hAnsi="Times New Roman"/>
          <w:color w:val="000000"/>
          <w:sz w:val="22"/>
          <w:szCs w:val="22"/>
        </w:rPr>
        <w:tab/>
        <w:t>- telefonní číslo</w:t>
      </w:r>
    </w:p>
    <w:p>
      <w:pPr>
        <w:pStyle w:val="Zkladntext1"/>
        <w:shd w:val="clear" w:color="auto" w:fill="auto"/>
        <w:tabs>
          <w:tab w:val="clear" w:pos="720"/>
          <w:tab w:val="left" w:pos="567" w:leader="none"/>
        </w:tabs>
        <w:spacing w:lineRule="auto" w:line="240" w:before="0" w:after="0"/>
        <w:rPr>
          <w:rFonts w:ascii="Times New Roman" w:hAnsi="Times New Roman"/>
          <w:color w:val="000000"/>
          <w:sz w:val="22"/>
          <w:szCs w:val="22"/>
        </w:rPr>
      </w:pPr>
      <w:r>
        <w:rPr>
          <w:rFonts w:ascii="Times New Roman" w:hAnsi="Times New Roman"/>
          <w:color w:val="000000"/>
          <w:sz w:val="22"/>
          <w:szCs w:val="22"/>
        </w:rPr>
        <w:t>pro účely realizace projektu v rámci participativního rozpočtu MČ Praha 15.</w:t>
      </w:r>
    </w:p>
    <w:p>
      <w:pPr>
        <w:pStyle w:val="Zkladntext1"/>
        <w:shd w:val="clear" w:color="auto" w:fill="auto"/>
        <w:spacing w:lineRule="auto" w:line="240" w:before="0" w:after="0"/>
        <w:rPr>
          <w:rFonts w:ascii="Times New Roman" w:hAnsi="Times New Roman"/>
          <w:color w:val="000000"/>
          <w:sz w:val="22"/>
          <w:szCs w:val="22"/>
        </w:rPr>
      </w:pPr>
      <w:r>
        <w:rPr>
          <w:rFonts w:ascii="Times New Roman" w:hAnsi="Times New Roman"/>
          <w:color w:val="000000"/>
          <w:sz w:val="22"/>
          <w:szCs w:val="22"/>
        </w:rPr>
      </w:r>
    </w:p>
    <w:p>
      <w:pPr>
        <w:pStyle w:val="Zkladntext1"/>
        <w:shd w:val="clear" w:color="auto" w:fill="auto"/>
        <w:spacing w:lineRule="auto" w:line="240" w:before="0" w:after="0"/>
        <w:rPr>
          <w:rFonts w:ascii="Times New Roman" w:hAnsi="Times New Roman"/>
          <w:b/>
          <w:color w:val="000000"/>
          <w:sz w:val="24"/>
        </w:rPr>
      </w:pPr>
      <w:r>
        <w:rPr>
          <w:rFonts w:ascii="Times New Roman" w:hAnsi="Times New Roman"/>
          <w:b/>
          <w:color w:val="000000"/>
          <w:sz w:val="24"/>
        </w:rPr>
        <w:t>Souhlas je udělen do jeho odvolání, nejdéle však na dobu 5 let.</w:t>
      </w:r>
    </w:p>
    <w:p>
      <w:pPr>
        <w:pStyle w:val="Normal"/>
        <w:rPr/>
      </w:pPr>
      <w:r>
        <w:rPr/>
      </w:r>
    </w:p>
    <w:p>
      <w:pPr>
        <w:pStyle w:val="Normal"/>
        <w:rPr>
          <w:sz w:val="20"/>
          <w:szCs w:val="20"/>
        </w:rPr>
      </w:pPr>
      <w:r>
        <w:rPr>
          <w:sz w:val="20"/>
          <w:szCs w:val="20"/>
        </w:rPr>
        <w:t>S výše uvedeným zpracováním udělujete svůj výslovný souhlas. Souhlas lze vzít kdykoliv zpět, a to stejným způsobem jako byl uzavřen, tedy písemnou formou a osobním předáním, zasláním na kontaktní údaje správce nebo způsobem zaručeného elektronického doručování (dle zvoleného doručení změny souhlasu bychom Vás chtěli upozornit, že Vás můžeme požádat, abyste nám vhodným způsobem prokázali Vaši totožnost, abychom si mohli ověřit Vaši identitu)</w:t>
      </w:r>
    </w:p>
    <w:p>
      <w:pPr>
        <w:pStyle w:val="Normal"/>
        <w:rPr>
          <w:sz w:val="20"/>
          <w:szCs w:val="20"/>
        </w:rPr>
      </w:pPr>
      <w:r>
        <w:rPr>
          <w:sz w:val="20"/>
          <w:szCs w:val="20"/>
        </w:rPr>
      </w:r>
    </w:p>
    <w:p>
      <w:pPr>
        <w:pStyle w:val="Normal"/>
        <w:rPr>
          <w:sz w:val="20"/>
          <w:szCs w:val="20"/>
        </w:rPr>
      </w:pPr>
      <w:r>
        <w:rPr>
          <w:sz w:val="20"/>
          <w:szCs w:val="20"/>
        </w:rPr>
        <w:t>Zpracování osobních údajů provádí a odpovídá za něj správce, tj MČ Praha15. Správce může zmocnit nebo pověřit zpracovatele, tj. jiný subjekt než je správce, zpracováním osobních údajů, pokud zvláštní zákon nestanoví jinak.</w:t>
      </w:r>
    </w:p>
    <w:p>
      <w:pPr>
        <w:pStyle w:val="Normal"/>
        <w:rPr>
          <w:sz w:val="20"/>
          <w:szCs w:val="20"/>
        </w:rPr>
      </w:pPr>
      <w:r>
        <w:rPr>
          <w:sz w:val="20"/>
          <w:szCs w:val="20"/>
        </w:rPr>
      </w:r>
    </w:p>
    <w:p>
      <w:pPr>
        <w:pStyle w:val="Normal"/>
        <w:rPr>
          <w:sz w:val="22"/>
          <w:szCs w:val="22"/>
        </w:rPr>
      </w:pPr>
      <w:r>
        <w:rPr>
          <w:sz w:val="22"/>
          <w:szCs w:val="22"/>
        </w:rPr>
        <w:t>Podle právní úpravy týkající se ochrany osobních údajů máte právo:</w:t>
      </w:r>
    </w:p>
    <w:p>
      <w:pPr>
        <w:pStyle w:val="Normal"/>
        <w:rPr>
          <w:sz w:val="22"/>
          <w:szCs w:val="22"/>
        </w:rPr>
      </w:pPr>
      <w:r>
        <w:rPr>
          <w:sz w:val="22"/>
          <w:szCs w:val="22"/>
        </w:rPr>
        <w:t>-</w:t>
        <w:tab/>
        <w:t>vzít souhlas kdykoliv zpět,</w:t>
      </w:r>
    </w:p>
    <w:p>
      <w:pPr>
        <w:pStyle w:val="Normal"/>
        <w:rPr>
          <w:sz w:val="22"/>
          <w:szCs w:val="22"/>
        </w:rPr>
      </w:pPr>
      <w:r>
        <w:rPr>
          <w:sz w:val="22"/>
          <w:szCs w:val="22"/>
        </w:rPr>
        <w:t>-</w:t>
        <w:tab/>
        <w:t>požadovat po nás informaci, jaké vaše osobní údaje zpracováváme,</w:t>
      </w:r>
    </w:p>
    <w:p>
      <w:pPr>
        <w:pStyle w:val="Normal"/>
        <w:rPr>
          <w:sz w:val="22"/>
          <w:szCs w:val="22"/>
        </w:rPr>
      </w:pPr>
      <w:r>
        <w:rPr>
          <w:sz w:val="22"/>
          <w:szCs w:val="22"/>
        </w:rPr>
        <w:t>-</w:t>
        <w:tab/>
        <w:t>požadovat po nás vysvětlení ohledně zpracování osobních údajů (účel a rozsah),</w:t>
      </w:r>
    </w:p>
    <w:p>
      <w:pPr>
        <w:pStyle w:val="Normal"/>
        <w:rPr>
          <w:sz w:val="22"/>
          <w:szCs w:val="22"/>
        </w:rPr>
      </w:pPr>
      <w:r>
        <w:rPr>
          <w:sz w:val="22"/>
          <w:szCs w:val="22"/>
        </w:rPr>
        <w:t>-</w:t>
        <w:tab/>
        <w:t>vyžádat si u nás přístup k těmto údajům a tyto nechat aktualizovat nebo opravit,</w:t>
      </w:r>
    </w:p>
    <w:p>
      <w:pPr>
        <w:pStyle w:val="Normal"/>
        <w:rPr>
          <w:sz w:val="22"/>
          <w:szCs w:val="22"/>
        </w:rPr>
      </w:pPr>
      <w:r>
        <w:rPr>
          <w:sz w:val="22"/>
          <w:szCs w:val="22"/>
        </w:rPr>
        <w:t>-</w:t>
        <w:tab/>
        <w:t>požadovat po nás výmaz těchto osobních údajů, pokud jejich zpracování nesouvisí s plněním právní povinnosti,</w:t>
      </w:r>
    </w:p>
    <w:p>
      <w:pPr>
        <w:pStyle w:val="Normal"/>
        <w:rPr>
          <w:sz w:val="22"/>
          <w:szCs w:val="22"/>
        </w:rPr>
      </w:pPr>
      <w:r>
        <w:rPr>
          <w:sz w:val="22"/>
          <w:szCs w:val="22"/>
        </w:rPr>
        <w:t>-</w:t>
        <w:tab/>
        <w:t>v případě pochybností o dodržování povinností souvisejících se zpracováním osobních údajů obrátit se na nás nebo na Úřad pro ochranu osobních údajů.</w:t>
      </w:r>
    </w:p>
    <w:p>
      <w:pPr>
        <w:pStyle w:val="Normal"/>
        <w:rPr>
          <w:sz w:val="22"/>
          <w:szCs w:val="22"/>
        </w:rPr>
      </w:pPr>
      <w:r>
        <w:rPr>
          <w:sz w:val="22"/>
          <w:szCs w:val="22"/>
        </w:rPr>
      </w:r>
    </w:p>
    <w:p>
      <w:pPr>
        <w:pStyle w:val="Normal"/>
        <w:rPr>
          <w:sz w:val="22"/>
          <w:szCs w:val="22"/>
        </w:rPr>
      </w:pPr>
      <w:r>
        <w:rPr>
          <w:sz w:val="22"/>
          <w:szCs w:val="22"/>
        </w:rPr>
        <w:t>Prohlašuji, že jsem oprávněn souhlas se zpracováním osobních údajů pro výše uvedený účel a v rozsahu nezbytném pro jeho naplnění, správci udělit, jeho obsahu jsem plně porozuměl, nemám k němu žádné výhrady a údaje, které jsem uvedl, jsou pravdivé.</w:t>
      </w:r>
    </w:p>
    <w:p>
      <w:pPr>
        <w:pStyle w:val="Normal"/>
        <w:rPr>
          <w:sz w:val="22"/>
          <w:szCs w:val="22"/>
        </w:rPr>
      </w:pPr>
      <w:r>
        <w:rPr>
          <w:sz w:val="22"/>
          <w:szCs w:val="22"/>
        </w:rPr>
      </w:r>
    </w:p>
    <w:p>
      <w:pPr>
        <w:pStyle w:val="Normal"/>
        <w:rPr>
          <w:sz w:val="22"/>
          <w:szCs w:val="22"/>
        </w:rPr>
      </w:pPr>
      <w:r>
        <w:rPr>
          <w:sz w:val="22"/>
          <w:szCs w:val="22"/>
        </w:rPr>
        <w:t>Dále beru na vědomí, že správce je oprávněn zpracovávat osobní údaje bez mého výslovného souhlasu pouze na základě zákonného důvodu, zejména pro splnění právní povinnosti, která se na něho vztahuje, přičemž moje výše uvedené právo tím není dotčeno.</w:t>
      </w:r>
    </w:p>
    <w:p>
      <w:pPr>
        <w:pStyle w:val="Normal"/>
        <w:rPr/>
      </w:pPr>
      <w:r>
        <w:rPr/>
      </w:r>
    </w:p>
    <w:p>
      <w:pPr>
        <w:pStyle w:val="Normal"/>
        <w:rPr/>
      </w:pPr>
      <w:r>
        <w:rPr/>
      </w:r>
    </w:p>
    <w:p>
      <w:pPr>
        <w:pStyle w:val="Normal"/>
        <w:rPr/>
      </w:pPr>
      <w:r>
        <w:rPr/>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708" w:top="1417" w:footer="708" w:bottom="1417"/>
          <w:pgNumType w:fmt="decimal"/>
          <w:formProt w:val="false"/>
          <w:textDirection w:val="lrTb"/>
          <w:docGrid w:type="default" w:linePitch="360" w:charSpace="0"/>
        </w:sectPr>
        <w:pStyle w:val="Normal"/>
        <w:rPr>
          <w:b/>
          <w:bCs/>
          <w:spacing w:val="30"/>
          <w:sz w:val="28"/>
          <w:szCs w:val="28"/>
          <w:u w:val="single"/>
        </w:rPr>
      </w:pPr>
      <w:r>
        <w:rPr/>
        <w:t>V Praze dne: ____________</w:t>
        <w:tab/>
        <w:tab/>
        <w:t xml:space="preserve">                                Podpis :___________________</w:t>
      </w:r>
    </w:p>
    <w:p>
      <w:pPr>
        <w:pStyle w:val="Normal"/>
        <w:ind w:left="-142" w:right="-142"/>
        <w:rPr/>
      </w:pPr>
      <w:r>
        <w:rPr/>
        <w:t xml:space="preserve">Příloha č. 1. </w:t>
      </w:r>
      <w:r>
        <w:rPr>
          <w:b/>
        </w:rPr>
        <w:t xml:space="preserve">Předpokládané náklady související s realizací návrhu </w:t>
      </w:r>
      <w:r>
        <w:rPr/>
        <w:t>(předpokládané náklady vč. DPH)</w:t>
      </w:r>
    </w:p>
    <w:p>
      <w:pPr>
        <w:pStyle w:val="Normal"/>
        <w:ind w:left="-142" w:right="-142"/>
        <w:rPr/>
      </w:pPr>
      <w:r>
        <w:rPr/>
      </w:r>
    </w:p>
    <w:p>
      <w:pPr>
        <w:pStyle w:val="Normal"/>
        <w:ind w:left="-142" w:right="-142"/>
        <w:rPr/>
      </w:pPr>
      <w:r>
        <w:rPr/>
      </w:r>
    </w:p>
    <w:tbl>
      <w:tblPr>
        <w:tblStyle w:val="Mkatabulky"/>
        <w:tblW w:w="14136" w:type="dxa"/>
        <w:jc w:val="left"/>
        <w:tblInd w:w="-142" w:type="dxa"/>
        <w:tblLayout w:type="fixed"/>
        <w:tblCellMar>
          <w:top w:w="0" w:type="dxa"/>
          <w:left w:w="108" w:type="dxa"/>
          <w:bottom w:w="0" w:type="dxa"/>
          <w:right w:w="108" w:type="dxa"/>
        </w:tblCellMar>
        <w:tblLook w:val="04a0" w:noHBand="0" w:noVBand="1" w:firstColumn="1" w:lastRow="0" w:lastColumn="0" w:firstRow="1"/>
      </w:tblPr>
      <w:tblGrid>
        <w:gridCol w:w="6187"/>
        <w:gridCol w:w="1471"/>
        <w:gridCol w:w="1668"/>
        <w:gridCol w:w="1695"/>
        <w:gridCol w:w="1551"/>
        <w:gridCol w:w="1563"/>
      </w:tblGrid>
      <w:tr>
        <w:trPr/>
        <w:tc>
          <w:tcPr>
            <w:tcW w:w="6187" w:type="dxa"/>
            <w:tcBorders/>
            <w:shd w:color="auto" w:fill="F2F2F2" w:themeFill="background1" w:themeFillShade="f2" w:val="clear"/>
          </w:tcPr>
          <w:p>
            <w:pPr>
              <w:pStyle w:val="Normal"/>
              <w:widowControl/>
              <w:spacing w:before="0" w:after="0"/>
              <w:ind w:right="-142"/>
              <w:jc w:val="left"/>
              <w:rPr>
                <w:b/>
              </w:rPr>
            </w:pPr>
            <w:r>
              <w:rPr>
                <w:rFonts w:eastAsia="Cambria" w:cs="" w:ascii="Cambria" w:hAnsi="Cambria"/>
                <w:b/>
                <w:kern w:val="0"/>
                <w:sz w:val="22"/>
                <w:szCs w:val="22"/>
                <w:lang w:val="cs-CZ" w:eastAsia="en-US" w:bidi="ar-SA"/>
              </w:rPr>
              <w:t>Položka</w:t>
            </w:r>
          </w:p>
          <w:p>
            <w:pPr>
              <w:pStyle w:val="Normal"/>
              <w:widowControl/>
              <w:spacing w:before="0" w:after="0"/>
              <w:ind w:right="-142"/>
              <w:jc w:val="left"/>
              <w:rPr>
                <w:b/>
              </w:rPr>
            </w:pPr>
            <w:r>
              <w:rPr>
                <w:rFonts w:eastAsia="Cambria" w:cs="" w:ascii="Cambria" w:hAnsi="Cambria"/>
                <w:b/>
                <w:kern w:val="0"/>
                <w:sz w:val="22"/>
                <w:szCs w:val="22"/>
                <w:lang w:val="cs-CZ" w:eastAsia="en-US" w:bidi="ar-SA"/>
              </w:rPr>
            </w:r>
          </w:p>
        </w:tc>
        <w:tc>
          <w:tcPr>
            <w:tcW w:w="1471" w:type="dxa"/>
            <w:tcBorders/>
            <w:shd w:color="auto" w:fill="F2F2F2" w:themeFill="background1" w:themeFillShade="f2" w:val="clear"/>
          </w:tcPr>
          <w:p>
            <w:pPr>
              <w:pStyle w:val="Normal"/>
              <w:widowControl/>
              <w:spacing w:before="0" w:after="0"/>
              <w:ind w:right="-142"/>
              <w:jc w:val="left"/>
              <w:rPr>
                <w:b/>
              </w:rPr>
            </w:pPr>
            <w:r>
              <w:rPr>
                <w:rFonts w:eastAsia="Cambria" w:cs="" w:ascii="Cambria" w:hAnsi="Cambria"/>
                <w:b/>
                <w:kern w:val="0"/>
                <w:sz w:val="22"/>
                <w:szCs w:val="22"/>
                <w:lang w:val="cs-CZ" w:eastAsia="en-US" w:bidi="ar-SA"/>
              </w:rPr>
              <w:t>Jednotka</w:t>
            </w:r>
          </w:p>
        </w:tc>
        <w:tc>
          <w:tcPr>
            <w:tcW w:w="1668" w:type="dxa"/>
            <w:tcBorders/>
            <w:shd w:color="auto" w:fill="F2F2F2" w:themeFill="background1" w:themeFillShade="f2" w:val="clear"/>
          </w:tcPr>
          <w:p>
            <w:pPr>
              <w:pStyle w:val="Normal"/>
              <w:widowControl/>
              <w:spacing w:before="0" w:after="0"/>
              <w:ind w:right="-142"/>
              <w:jc w:val="left"/>
              <w:rPr>
                <w:b/>
              </w:rPr>
            </w:pPr>
            <w:r>
              <w:rPr>
                <w:rFonts w:eastAsia="Cambria" w:cs="" w:ascii="Cambria" w:hAnsi="Cambria"/>
                <w:b/>
                <w:kern w:val="0"/>
                <w:sz w:val="22"/>
                <w:szCs w:val="22"/>
                <w:lang w:val="cs-CZ" w:eastAsia="en-US" w:bidi="ar-SA"/>
              </w:rPr>
              <w:t xml:space="preserve">Počet jednotek </w:t>
            </w:r>
          </w:p>
        </w:tc>
        <w:tc>
          <w:tcPr>
            <w:tcW w:w="1695" w:type="dxa"/>
            <w:tcBorders/>
            <w:shd w:color="auto" w:fill="F2F2F2" w:themeFill="background1" w:themeFillShade="f2" w:val="clear"/>
          </w:tcPr>
          <w:p>
            <w:pPr>
              <w:pStyle w:val="Normal"/>
              <w:widowControl/>
              <w:spacing w:before="0" w:after="0"/>
              <w:ind w:right="-142"/>
              <w:jc w:val="left"/>
              <w:rPr>
                <w:b/>
              </w:rPr>
            </w:pPr>
            <w:r>
              <w:rPr>
                <w:rFonts w:eastAsia="Cambria" w:cs="" w:ascii="Cambria" w:hAnsi="Cambria"/>
                <w:b/>
                <w:kern w:val="0"/>
                <w:sz w:val="22"/>
                <w:szCs w:val="22"/>
                <w:lang w:val="cs-CZ" w:eastAsia="en-US" w:bidi="ar-SA"/>
              </w:rPr>
              <w:t xml:space="preserve">Cena celkem </w:t>
            </w:r>
          </w:p>
          <w:p>
            <w:pPr>
              <w:pStyle w:val="Normal"/>
              <w:widowControl/>
              <w:spacing w:before="0" w:after="0"/>
              <w:ind w:right="-142"/>
              <w:jc w:val="left"/>
              <w:rPr>
                <w:b/>
              </w:rPr>
            </w:pPr>
            <w:r>
              <w:rPr>
                <w:rFonts w:eastAsia="Cambria" w:cs="" w:ascii="Cambria" w:hAnsi="Cambria"/>
                <w:b/>
                <w:kern w:val="0"/>
                <w:sz w:val="22"/>
                <w:szCs w:val="22"/>
                <w:lang w:val="cs-CZ" w:eastAsia="en-US" w:bidi="ar-SA"/>
              </w:rPr>
              <w:t xml:space="preserve">Kč bez DPH </w:t>
            </w:r>
          </w:p>
        </w:tc>
        <w:tc>
          <w:tcPr>
            <w:tcW w:w="1551" w:type="dxa"/>
            <w:tcBorders/>
            <w:shd w:color="auto" w:fill="F2F2F2" w:themeFill="background1" w:themeFillShade="f2" w:val="clear"/>
          </w:tcPr>
          <w:p>
            <w:pPr>
              <w:pStyle w:val="Normal"/>
              <w:widowControl/>
              <w:spacing w:before="0" w:after="0"/>
              <w:ind w:right="-142"/>
              <w:jc w:val="left"/>
              <w:rPr>
                <w:b/>
              </w:rPr>
            </w:pPr>
            <w:r>
              <w:rPr>
                <w:rFonts w:eastAsia="Cambria" w:cs="" w:ascii="Cambria" w:hAnsi="Cambria"/>
                <w:b/>
                <w:kern w:val="0"/>
                <w:sz w:val="22"/>
                <w:szCs w:val="22"/>
                <w:lang w:val="cs-CZ" w:eastAsia="en-US" w:bidi="ar-SA"/>
              </w:rPr>
              <w:t xml:space="preserve">DPH </w:t>
            </w:r>
          </w:p>
        </w:tc>
        <w:tc>
          <w:tcPr>
            <w:tcW w:w="1563" w:type="dxa"/>
            <w:tcBorders/>
            <w:shd w:color="auto" w:fill="F2F2F2" w:themeFill="background1" w:themeFillShade="f2" w:val="clear"/>
          </w:tcPr>
          <w:p>
            <w:pPr>
              <w:pStyle w:val="Normal"/>
              <w:widowControl/>
              <w:spacing w:before="0" w:after="0"/>
              <w:ind w:right="-142"/>
              <w:jc w:val="left"/>
              <w:rPr>
                <w:b/>
              </w:rPr>
            </w:pPr>
            <w:r>
              <w:rPr>
                <w:rFonts w:eastAsia="Cambria" w:cs="" w:ascii="Cambria" w:hAnsi="Cambria"/>
                <w:b/>
                <w:kern w:val="0"/>
                <w:sz w:val="22"/>
                <w:szCs w:val="22"/>
                <w:lang w:val="cs-CZ" w:eastAsia="en-US" w:bidi="ar-SA"/>
              </w:rPr>
              <w:t>Konečná cena</w:t>
            </w:r>
          </w:p>
          <w:p>
            <w:pPr>
              <w:pStyle w:val="Normal"/>
              <w:widowControl/>
              <w:spacing w:before="0" w:after="0"/>
              <w:ind w:right="-142"/>
              <w:jc w:val="left"/>
              <w:rPr>
                <w:b/>
              </w:rPr>
            </w:pPr>
            <w:r>
              <w:rPr>
                <w:rFonts w:eastAsia="Cambria" w:cs="" w:ascii="Cambria" w:hAnsi="Cambria"/>
                <w:b/>
                <w:kern w:val="0"/>
                <w:sz w:val="22"/>
                <w:szCs w:val="22"/>
                <w:lang w:val="cs-CZ" w:eastAsia="en-US" w:bidi="ar-SA"/>
              </w:rPr>
              <w:t xml:space="preserve">Kč </w:t>
            </w:r>
          </w:p>
        </w:tc>
      </w:tr>
      <w:tr>
        <w:trPr/>
        <w:tc>
          <w:tcPr>
            <w:tcW w:w="6187"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1471"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1668"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1695"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1551"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1563"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r>
      <w:tr>
        <w:trPr/>
        <w:tc>
          <w:tcPr>
            <w:tcW w:w="6187"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1471"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1668"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1695"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1551"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1563"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r>
      <w:tr>
        <w:trPr/>
        <w:tc>
          <w:tcPr>
            <w:tcW w:w="6187"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1471"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1668"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1695"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1551"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1563"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r>
      <w:tr>
        <w:trPr/>
        <w:tc>
          <w:tcPr>
            <w:tcW w:w="6187"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1471"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1668"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1695"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1551"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1563"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r>
      <w:tr>
        <w:trPr/>
        <w:tc>
          <w:tcPr>
            <w:tcW w:w="6187"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1471"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1668"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1695"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1551"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1563"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r>
      <w:tr>
        <w:trPr/>
        <w:tc>
          <w:tcPr>
            <w:tcW w:w="9326" w:type="dxa"/>
            <w:gridSpan w:val="3"/>
            <w:tcBorders/>
          </w:tcPr>
          <w:p>
            <w:pPr>
              <w:pStyle w:val="Normal"/>
              <w:widowControl/>
              <w:spacing w:before="0" w:after="0"/>
              <w:ind w:right="-142"/>
              <w:jc w:val="left"/>
              <w:rPr>
                <w:b/>
              </w:rPr>
            </w:pPr>
            <w:r>
              <w:rPr>
                <w:rFonts w:eastAsia="Cambria" w:cs="" w:ascii="Cambria" w:hAnsi="Cambria"/>
                <w:b/>
                <w:kern w:val="0"/>
                <w:sz w:val="22"/>
                <w:szCs w:val="22"/>
                <w:lang w:val="cs-CZ" w:eastAsia="en-US" w:bidi="ar-SA"/>
              </w:rPr>
              <w:t>Celkové náklady související s realizací návrhu:</w:t>
            </w:r>
          </w:p>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1695"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1551"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1563"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r>
    </w:tbl>
    <w:p>
      <w:pPr>
        <w:pStyle w:val="Normal"/>
        <w:ind w:left="-142" w:right="-142"/>
        <w:rPr/>
      </w:pPr>
      <w:r>
        <w:rPr/>
      </w:r>
    </w:p>
    <w:p>
      <w:pPr>
        <w:pStyle w:val="Normal"/>
        <w:ind w:left="-142" w:right="-142"/>
        <w:rPr/>
      </w:pPr>
      <w:r>
        <w:rPr/>
      </w:r>
    </w:p>
    <w:p>
      <w:pPr>
        <w:pStyle w:val="Normal"/>
        <w:pBdr>
          <w:top w:val="single" w:sz="4" w:space="1" w:color="000000"/>
          <w:left w:val="single" w:sz="4" w:space="4" w:color="000000"/>
          <w:bottom w:val="single" w:sz="4" w:space="1" w:color="000000"/>
          <w:right w:val="single" w:sz="4" w:space="4" w:color="000000"/>
        </w:pBdr>
        <w:ind w:left="-142" w:right="-142"/>
        <w:rPr>
          <w:b/>
        </w:rPr>
      </w:pPr>
      <w:r>
        <w:rPr>
          <w:b/>
        </w:rPr>
        <w:t>Odhadované náklady na údržbu:</w:t>
      </w:r>
    </w:p>
    <w:p>
      <w:pPr>
        <w:pStyle w:val="Normal"/>
        <w:pBdr>
          <w:top w:val="single" w:sz="4" w:space="1" w:color="000000"/>
          <w:left w:val="single" w:sz="4" w:space="4" w:color="000000"/>
          <w:bottom w:val="single" w:sz="4" w:space="1" w:color="000000"/>
          <w:right w:val="single" w:sz="4" w:space="4" w:color="000000"/>
        </w:pBdr>
        <w:ind w:left="-142" w:right="-142"/>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left="-142" w:right="-142"/>
        <w:rPr/>
      </w:pPr>
      <w:r>
        <w:rPr/>
      </w:r>
    </w:p>
    <w:p>
      <w:pPr>
        <w:pStyle w:val="Normal"/>
        <w:ind w:left="-142" w:right="-142"/>
        <w:rPr/>
      </w:pPr>
      <w:r>
        <w:rPr/>
      </w:r>
    </w:p>
    <w:p>
      <w:pPr>
        <w:pStyle w:val="Normal"/>
        <w:ind w:left="-142" w:right="-142"/>
        <w:rPr/>
      </w:pPr>
      <w:r>
        <w:rPr/>
      </w:r>
    </w:p>
    <w:p>
      <w:pPr>
        <w:pStyle w:val="Normal"/>
        <w:ind w:left="-142" w:right="-142"/>
        <w:rPr/>
      </w:pPr>
      <w:r>
        <w:rPr/>
      </w:r>
    </w:p>
    <w:p>
      <w:pPr>
        <w:pStyle w:val="Normal"/>
        <w:ind w:left="-142" w:right="-142"/>
        <w:rPr/>
      </w:pPr>
      <w:r>
        <w:rPr/>
      </w:r>
    </w:p>
    <w:p>
      <w:pPr>
        <w:pStyle w:val="Normal"/>
        <w:ind w:left="-142" w:right="-142"/>
        <w:rPr/>
      </w:pPr>
      <w:r>
        <w:rPr/>
      </w:r>
    </w:p>
    <w:p>
      <w:pPr>
        <w:pStyle w:val="Normal"/>
        <w:ind w:left="-142" w:right="-142"/>
        <w:rPr/>
      </w:pPr>
      <w:r>
        <w:rPr/>
      </w:r>
    </w:p>
    <w:p>
      <w:pPr>
        <w:pStyle w:val="Normal"/>
        <w:ind w:left="-142" w:right="-142"/>
        <w:rPr>
          <w:b/>
        </w:rPr>
      </w:pPr>
      <w:r>
        <w:rPr/>
        <w:t xml:space="preserve">Příloha č. 2  </w:t>
      </w:r>
      <w:r>
        <w:rPr>
          <w:b/>
        </w:rPr>
        <w:t xml:space="preserve">Podpisový arch se souhlasem se zpracováním osobních údajů </w:t>
      </w:r>
    </w:p>
    <w:p>
      <w:pPr>
        <w:pStyle w:val="Normal"/>
        <w:ind w:left="-142" w:right="-142"/>
        <w:rPr/>
      </w:pPr>
      <w:r>
        <w:rPr/>
      </w:r>
    </w:p>
    <w:p>
      <w:pPr>
        <w:pStyle w:val="Normal"/>
        <w:ind w:left="-142" w:right="-142"/>
        <w:rPr/>
      </w:pPr>
      <w:r>
        <w:rPr>
          <w:b/>
          <w:u w:val="single"/>
        </w:rPr>
        <w:t>Jméno a příjmení navrhovatele:</w:t>
      </w:r>
      <w:r>
        <w:rPr/>
        <w:t xml:space="preserve">   ………………………………………………………………</w:t>
      </w:r>
    </w:p>
    <w:p>
      <w:pPr>
        <w:pStyle w:val="Normal"/>
        <w:ind w:left="-142" w:right="-142"/>
        <w:rPr>
          <w:b/>
          <w:u w:val="single"/>
        </w:rPr>
      </w:pPr>
      <w:r>
        <w:rPr>
          <w:b/>
          <w:u w:val="single"/>
        </w:rPr>
      </w:r>
    </w:p>
    <w:p>
      <w:pPr>
        <w:pStyle w:val="Normal"/>
        <w:ind w:left="-142" w:right="-142"/>
        <w:rPr/>
      </w:pPr>
      <w:r>
        <w:rPr>
          <w:b/>
          <w:u w:val="single"/>
        </w:rPr>
        <w:t>Název návrhu:</w:t>
      </w:r>
      <w:r>
        <w:rPr/>
        <w:t xml:space="preserve">   ..................................................................................</w:t>
      </w:r>
    </w:p>
    <w:p>
      <w:pPr>
        <w:pStyle w:val="Normal"/>
        <w:ind w:left="-142" w:right="-142"/>
        <w:rPr>
          <w:b/>
        </w:rPr>
      </w:pPr>
      <w:r>
        <w:rPr>
          <w:b/>
        </w:rPr>
        <w:t>V Praze dne:…………………………………………………….</w:t>
      </w:r>
    </w:p>
    <w:p>
      <w:pPr>
        <w:pStyle w:val="Normal"/>
        <w:ind w:left="-142" w:right="-142"/>
        <w:rPr>
          <w:b/>
        </w:rPr>
      </w:pPr>
      <w:r>
        <w:rPr>
          <w:b/>
        </w:rPr>
        <w:t>Podpis navrhovatele: …………………………………………………….</w:t>
      </w:r>
    </w:p>
    <w:p>
      <w:pPr>
        <w:pStyle w:val="Normal"/>
        <w:ind w:left="-142" w:right="-142"/>
        <w:rPr/>
      </w:pPr>
      <w:r>
        <w:rPr/>
        <w:t>Svým podpisem podporuji podání výše uvedeného návrhu v rámci projektu participativní rozpočet Praha 15.</w:t>
      </w:r>
    </w:p>
    <w:p>
      <w:pPr>
        <w:pStyle w:val="Normal"/>
        <w:ind w:left="-142" w:right="-142"/>
        <w:rPr/>
      </w:pPr>
      <w:r>
        <w:rPr/>
      </w:r>
    </w:p>
    <w:tbl>
      <w:tblPr>
        <w:tblStyle w:val="Mkatabulky"/>
        <w:tblW w:w="14136" w:type="dxa"/>
        <w:jc w:val="left"/>
        <w:tblInd w:w="-142" w:type="dxa"/>
        <w:tblLayout w:type="fixed"/>
        <w:tblCellMar>
          <w:top w:w="0" w:type="dxa"/>
          <w:left w:w="108" w:type="dxa"/>
          <w:bottom w:w="0" w:type="dxa"/>
          <w:right w:w="108" w:type="dxa"/>
        </w:tblCellMar>
        <w:tblLook w:val="04a0" w:noHBand="0" w:noVBand="1" w:firstColumn="1" w:lastRow="0" w:lastColumn="0" w:firstRow="1"/>
      </w:tblPr>
      <w:tblGrid>
        <w:gridCol w:w="482"/>
        <w:gridCol w:w="3057"/>
        <w:gridCol w:w="2409"/>
        <w:gridCol w:w="2553"/>
        <w:gridCol w:w="3337"/>
        <w:gridCol w:w="2297"/>
      </w:tblGrid>
      <w:tr>
        <w:trPr/>
        <w:tc>
          <w:tcPr>
            <w:tcW w:w="482"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3057"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p>
            <w:pPr>
              <w:pStyle w:val="Normal"/>
              <w:widowControl/>
              <w:spacing w:before="0" w:after="0"/>
              <w:ind w:right="-142"/>
              <w:jc w:val="center"/>
              <w:rPr>
                <w:b/>
              </w:rPr>
            </w:pPr>
            <w:r>
              <w:rPr>
                <w:rFonts w:eastAsia="Cambria" w:cs="" w:ascii="Cambria" w:hAnsi="Cambria"/>
                <w:b/>
                <w:kern w:val="0"/>
                <w:sz w:val="22"/>
                <w:szCs w:val="22"/>
                <w:lang w:val="cs-CZ" w:eastAsia="en-US" w:bidi="ar-SA"/>
              </w:rPr>
              <w:t>Jméno a příjmení podporovatele</w:t>
            </w:r>
          </w:p>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2409"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p>
            <w:pPr>
              <w:pStyle w:val="Normal"/>
              <w:widowControl/>
              <w:spacing w:before="0" w:after="0"/>
              <w:ind w:right="-142"/>
              <w:jc w:val="left"/>
              <w:rPr>
                <w:b/>
              </w:rPr>
            </w:pPr>
            <w:r>
              <w:rPr>
                <w:rFonts w:eastAsia="Cambria" w:cs="" w:ascii="Cambria" w:hAnsi="Cambria"/>
                <w:b/>
                <w:kern w:val="0"/>
                <w:sz w:val="22"/>
                <w:szCs w:val="22"/>
                <w:lang w:val="cs-CZ" w:eastAsia="en-US" w:bidi="ar-SA"/>
              </w:rPr>
              <w:t>E-mail - Telefon</w:t>
            </w:r>
          </w:p>
        </w:tc>
        <w:tc>
          <w:tcPr>
            <w:tcW w:w="2553"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p>
            <w:pPr>
              <w:pStyle w:val="Normal"/>
              <w:widowControl/>
              <w:spacing w:before="0" w:after="0"/>
              <w:ind w:right="-142"/>
              <w:jc w:val="center"/>
              <w:rPr>
                <w:b/>
              </w:rPr>
            </w:pPr>
            <w:r>
              <w:rPr>
                <w:rFonts w:eastAsia="Cambria" w:cs="" w:ascii="Cambria" w:hAnsi="Cambria"/>
                <w:b/>
                <w:kern w:val="0"/>
                <w:sz w:val="22"/>
                <w:szCs w:val="22"/>
                <w:lang w:val="cs-CZ" w:eastAsia="en-US" w:bidi="ar-SA"/>
              </w:rPr>
              <w:t>Adresa bydliště</w:t>
            </w:r>
          </w:p>
        </w:tc>
        <w:tc>
          <w:tcPr>
            <w:tcW w:w="3337" w:type="dxa"/>
            <w:tcBorders/>
          </w:tcPr>
          <w:p>
            <w:pPr>
              <w:pStyle w:val="Normal"/>
              <w:widowControl/>
              <w:spacing w:before="0" w:after="0"/>
              <w:ind w:right="-142"/>
              <w:jc w:val="left"/>
              <w:rPr>
                <w:b/>
              </w:rPr>
            </w:pPr>
            <w:r>
              <w:rPr>
                <w:rFonts w:eastAsia="Cambria" w:cs="" w:ascii="Cambria" w:hAnsi="Cambria"/>
                <w:b/>
                <w:kern w:val="0"/>
                <w:sz w:val="22"/>
                <w:szCs w:val="22"/>
                <w:lang w:val="cs-CZ" w:eastAsia="en-US" w:bidi="ar-SA"/>
              </w:rPr>
              <w:t>Seznámil jsem se s informací o zpracování osobních údajů a uděluji souhlas se zpracování  **</w:t>
            </w:r>
          </w:p>
          <w:p>
            <w:pPr>
              <w:pStyle w:val="Normal"/>
              <w:widowControl/>
              <w:spacing w:before="0" w:after="0"/>
              <w:ind w:right="-142"/>
              <w:jc w:val="left"/>
              <w:rPr>
                <w:b/>
              </w:rPr>
            </w:pPr>
            <w:r>
              <w:rPr>
                <w:rFonts w:eastAsia="Cambria" w:cs="" w:ascii="Cambria" w:hAnsi="Cambria"/>
                <w:b/>
                <w:kern w:val="0"/>
                <w:sz w:val="22"/>
                <w:szCs w:val="22"/>
                <w:lang w:val="cs-CZ" w:eastAsia="en-US" w:bidi="ar-SA"/>
              </w:rPr>
              <w:t>ANO/NE</w:t>
            </w:r>
          </w:p>
        </w:tc>
        <w:tc>
          <w:tcPr>
            <w:tcW w:w="2297"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p>
            <w:pPr>
              <w:pStyle w:val="Normal"/>
              <w:widowControl/>
              <w:spacing w:before="0" w:after="0"/>
              <w:ind w:right="-142"/>
              <w:jc w:val="center"/>
              <w:rPr>
                <w:b/>
              </w:rPr>
            </w:pPr>
            <w:r>
              <w:rPr>
                <w:rFonts w:eastAsia="Cambria" w:cs="" w:ascii="Cambria" w:hAnsi="Cambria"/>
                <w:b/>
                <w:kern w:val="0"/>
                <w:sz w:val="22"/>
                <w:szCs w:val="22"/>
                <w:lang w:val="cs-CZ" w:eastAsia="en-US" w:bidi="ar-SA"/>
              </w:rPr>
              <w:t>Podpis</w:t>
            </w:r>
          </w:p>
        </w:tc>
      </w:tr>
      <w:tr>
        <w:trPr/>
        <w:tc>
          <w:tcPr>
            <w:tcW w:w="482"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t>1.</w:t>
            </w:r>
          </w:p>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3057"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2409"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2553"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3337"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2297"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r>
      <w:tr>
        <w:trPr/>
        <w:tc>
          <w:tcPr>
            <w:tcW w:w="482"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t>2.</w:t>
            </w:r>
          </w:p>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3057"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2409"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2553"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3337"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2297"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r>
      <w:tr>
        <w:trPr/>
        <w:tc>
          <w:tcPr>
            <w:tcW w:w="482"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t>3.</w:t>
            </w:r>
          </w:p>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3057"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2409"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2553"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3337"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2297"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r>
      <w:tr>
        <w:trPr/>
        <w:tc>
          <w:tcPr>
            <w:tcW w:w="482"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t>4.</w:t>
            </w:r>
          </w:p>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3057"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2409"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2553"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3337"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2297"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r>
      <w:tr>
        <w:trPr/>
        <w:tc>
          <w:tcPr>
            <w:tcW w:w="482"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t>5.</w:t>
            </w:r>
          </w:p>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3057"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2409"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2553"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3337"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c>
          <w:tcPr>
            <w:tcW w:w="2297" w:type="dxa"/>
            <w:tcBorders/>
          </w:tcPr>
          <w:p>
            <w:pPr>
              <w:pStyle w:val="Normal"/>
              <w:widowControl/>
              <w:spacing w:before="0" w:after="0"/>
              <w:ind w:right="-142"/>
              <w:jc w:val="left"/>
              <w:rPr>
                <w:rFonts w:ascii="Cambria" w:hAnsi="Cambria" w:eastAsia="Cambria" w:cs=""/>
                <w:kern w:val="0"/>
                <w:sz w:val="22"/>
                <w:szCs w:val="22"/>
                <w:lang w:val="cs-CZ" w:eastAsia="en-US" w:bidi="ar-SA"/>
              </w:rPr>
            </w:pPr>
            <w:r>
              <w:rPr>
                <w:rFonts w:eastAsia="Cambria" w:cs="" w:ascii="Cambria" w:hAnsi="Cambria"/>
                <w:kern w:val="0"/>
                <w:sz w:val="22"/>
                <w:szCs w:val="22"/>
                <w:lang w:val="cs-CZ" w:eastAsia="en-US" w:bidi="ar-SA"/>
              </w:rPr>
            </w:r>
          </w:p>
        </w:tc>
      </w:tr>
    </w:tbl>
    <w:p>
      <w:pPr>
        <w:pStyle w:val="Normal"/>
        <w:ind w:left="-142" w:right="-142"/>
        <w:rPr/>
      </w:pPr>
      <w:r>
        <w:rPr/>
        <w:t>*Návrhy mohou svým podpisem podpořit pouze osoby starší 15let</w:t>
      </w:r>
    </w:p>
    <w:p>
      <w:pPr>
        <w:pStyle w:val="Normal"/>
        <w:ind w:left="-142" w:right="-142"/>
        <w:rPr/>
      </w:pPr>
      <w:r>
        <w:rPr/>
        <w:t>** viz Informace ke zpracování osobních údajů</w:t>
      </w:r>
    </w:p>
    <w:p>
      <w:pPr>
        <w:pStyle w:val="Normal"/>
        <w:jc w:val="center"/>
        <w:rPr>
          <w:b/>
          <w:bCs/>
          <w:spacing w:val="30"/>
          <w:sz w:val="28"/>
          <w:szCs w:val="28"/>
          <w:u w:val="single"/>
        </w:rPr>
      </w:pPr>
      <w:r>
        <w:rPr>
          <w:b/>
          <w:bCs/>
          <w:spacing w:val="30"/>
          <w:sz w:val="28"/>
          <w:szCs w:val="28"/>
          <w:u w:val="single"/>
        </w:rPr>
      </w:r>
    </w:p>
    <w:p>
      <w:pPr>
        <w:pStyle w:val="Normal"/>
        <w:jc w:val="center"/>
        <w:rPr>
          <w:b/>
          <w:bCs/>
          <w:spacing w:val="30"/>
          <w:sz w:val="28"/>
          <w:szCs w:val="28"/>
          <w:u w:val="single"/>
        </w:rPr>
      </w:pPr>
      <w:r>
        <w:rPr>
          <w:b/>
          <w:bCs/>
          <w:spacing w:val="30"/>
          <w:sz w:val="28"/>
          <w:szCs w:val="28"/>
          <w:u w:val="single"/>
        </w:rPr>
      </w:r>
    </w:p>
    <w:p>
      <w:pPr>
        <w:pStyle w:val="Normal"/>
        <w:jc w:val="center"/>
        <w:rPr>
          <w:b/>
          <w:bCs/>
          <w:spacing w:val="30"/>
          <w:sz w:val="28"/>
          <w:szCs w:val="28"/>
          <w:u w:val="single"/>
        </w:rPr>
      </w:pPr>
      <w:r>
        <w:rPr>
          <w:b/>
          <w:bCs/>
          <w:spacing w:val="30"/>
          <w:sz w:val="28"/>
          <w:szCs w:val="28"/>
          <w:u w:val="single"/>
        </w:rPr>
      </w:r>
    </w:p>
    <w:p>
      <w:pPr>
        <w:pStyle w:val="Normal"/>
        <w:jc w:val="center"/>
        <w:rPr>
          <w:b/>
          <w:bCs/>
          <w:spacing w:val="30"/>
          <w:sz w:val="28"/>
          <w:szCs w:val="28"/>
          <w:u w:val="single"/>
        </w:rPr>
      </w:pPr>
      <w:r>
        <w:rPr>
          <w:b/>
          <w:bCs/>
          <w:spacing w:val="30"/>
          <w:sz w:val="28"/>
          <w:szCs w:val="28"/>
          <w:u w:val="single"/>
        </w:rPr>
      </w:r>
    </w:p>
    <w:p>
      <w:pPr>
        <w:pStyle w:val="Normal"/>
        <w:jc w:val="center"/>
        <w:rPr>
          <w:b/>
          <w:bCs/>
          <w:spacing w:val="30"/>
          <w:sz w:val="28"/>
          <w:szCs w:val="28"/>
          <w:u w:val="single"/>
        </w:rPr>
      </w:pPr>
      <w:r>
        <w:rPr>
          <w:b/>
          <w:bCs/>
          <w:spacing w:val="30"/>
          <w:sz w:val="28"/>
          <w:szCs w:val="28"/>
          <w:u w:val="single"/>
        </w:rPr>
      </w:r>
    </w:p>
    <w:p>
      <w:pPr>
        <w:pStyle w:val="Normal"/>
        <w:jc w:val="center"/>
        <w:rPr>
          <w:b/>
          <w:bCs/>
          <w:spacing w:val="30"/>
          <w:u w:val="single"/>
        </w:rPr>
      </w:pPr>
      <w:r>
        <w:rPr>
          <w:b/>
          <w:bCs/>
          <w:spacing w:val="30"/>
          <w:u w:val="single"/>
        </w:rPr>
        <w:t>INFORMACE O ZPRACOVÁNÍ OSOBNÍCH ÚDAJŮ</w:t>
      </w:r>
    </w:p>
    <w:p>
      <w:pPr>
        <w:pStyle w:val="Normal"/>
        <w:jc w:val="center"/>
        <w:rPr>
          <w:b/>
          <w:bCs/>
          <w:u w:val="single"/>
        </w:rPr>
      </w:pPr>
      <w:r>
        <w:rPr>
          <w:b/>
          <w:bCs/>
          <w:u w:val="single"/>
        </w:rPr>
      </w:r>
    </w:p>
    <w:p>
      <w:pPr>
        <w:pStyle w:val="Normal"/>
        <w:rPr>
          <w:sz w:val="22"/>
          <w:szCs w:val="22"/>
        </w:rPr>
      </w:pPr>
      <w:r>
        <w:rPr>
          <w:sz w:val="22"/>
          <w:szCs w:val="22"/>
        </w:rPr>
        <w:t>Správce: Městská část Praha 15</w:t>
      </w:r>
    </w:p>
    <w:p>
      <w:pPr>
        <w:pStyle w:val="Normal"/>
        <w:rPr>
          <w:sz w:val="22"/>
          <w:szCs w:val="22"/>
        </w:rPr>
      </w:pPr>
      <w:r>
        <w:rPr>
          <w:sz w:val="22"/>
          <w:szCs w:val="22"/>
        </w:rPr>
        <w:t>Sídlo: Boloňská 478/1, Praha 10</w:t>
      </w:r>
    </w:p>
    <w:p>
      <w:pPr>
        <w:pStyle w:val="Normal"/>
        <w:rPr>
          <w:sz w:val="22"/>
          <w:szCs w:val="22"/>
        </w:rPr>
      </w:pPr>
      <w:r>
        <w:rPr>
          <w:sz w:val="22"/>
          <w:szCs w:val="22"/>
        </w:rPr>
        <w:t>IČ: 00231355</w:t>
      </w:r>
    </w:p>
    <w:p>
      <w:pPr>
        <w:pStyle w:val="Normal"/>
        <w:rPr>
          <w:sz w:val="22"/>
          <w:szCs w:val="22"/>
        </w:rPr>
      </w:pPr>
      <w:r>
        <w:rPr>
          <w:sz w:val="22"/>
          <w:szCs w:val="22"/>
        </w:rPr>
        <w:t>Kontaktní údaje: monika.hejna@praha15.cz</w:t>
      </w:r>
    </w:p>
    <w:p>
      <w:pPr>
        <w:pStyle w:val="Zkladntext1"/>
        <w:shd w:val="clear" w:color="auto" w:fill="auto"/>
        <w:tabs>
          <w:tab w:val="clear" w:pos="720"/>
          <w:tab w:val="left" w:pos="567" w:leader="none"/>
        </w:tabs>
        <w:spacing w:lineRule="auto" w:line="240" w:before="0" w:after="0"/>
        <w:rPr>
          <w:rFonts w:ascii="Times New Roman" w:hAnsi="Times New Roman"/>
          <w:color w:val="000000"/>
          <w:sz w:val="22"/>
          <w:szCs w:val="22"/>
        </w:rPr>
      </w:pPr>
      <w:r>
        <w:rPr>
          <w:rFonts w:ascii="Times New Roman" w:hAnsi="Times New Roman"/>
          <w:color w:val="000000"/>
          <w:sz w:val="22"/>
          <w:szCs w:val="22"/>
        </w:rPr>
        <w:t>Souhlasím se zpracováním osobních údajů v rozsahu</w:t>
      </w:r>
    </w:p>
    <w:p>
      <w:pPr>
        <w:pStyle w:val="Zkladntext1"/>
        <w:shd w:val="clear" w:color="auto" w:fill="auto"/>
        <w:tabs>
          <w:tab w:val="clear" w:pos="720"/>
          <w:tab w:val="left" w:pos="567" w:leader="none"/>
        </w:tabs>
        <w:spacing w:lineRule="auto" w:line="240" w:before="0" w:after="0"/>
        <w:rPr>
          <w:rFonts w:ascii="Times New Roman" w:hAnsi="Times New Roman"/>
          <w:color w:val="000000"/>
          <w:sz w:val="22"/>
          <w:szCs w:val="22"/>
        </w:rPr>
      </w:pPr>
      <w:r>
        <w:rPr>
          <w:rFonts w:ascii="Times New Roman" w:hAnsi="Times New Roman"/>
          <w:color w:val="000000"/>
          <w:sz w:val="22"/>
          <w:szCs w:val="22"/>
        </w:rPr>
        <w:tab/>
        <w:t>- jméno</w:t>
      </w:r>
    </w:p>
    <w:p>
      <w:pPr>
        <w:pStyle w:val="Zkladntext1"/>
        <w:shd w:val="clear" w:color="auto" w:fill="auto"/>
        <w:tabs>
          <w:tab w:val="clear" w:pos="720"/>
          <w:tab w:val="left" w:pos="567" w:leader="none"/>
        </w:tabs>
        <w:spacing w:lineRule="auto" w:line="240" w:before="0" w:after="0"/>
        <w:rPr>
          <w:rFonts w:ascii="Times New Roman" w:hAnsi="Times New Roman"/>
          <w:color w:val="000000"/>
          <w:sz w:val="22"/>
          <w:szCs w:val="22"/>
        </w:rPr>
      </w:pPr>
      <w:r>
        <w:rPr>
          <w:rFonts w:ascii="Times New Roman" w:hAnsi="Times New Roman"/>
          <w:color w:val="000000"/>
          <w:sz w:val="22"/>
          <w:szCs w:val="22"/>
        </w:rPr>
        <w:tab/>
        <w:t>- příjmení</w:t>
      </w:r>
    </w:p>
    <w:p>
      <w:pPr>
        <w:pStyle w:val="Zkladntext1"/>
        <w:shd w:val="clear" w:color="auto" w:fill="auto"/>
        <w:tabs>
          <w:tab w:val="clear" w:pos="720"/>
          <w:tab w:val="left" w:pos="567" w:leader="none"/>
        </w:tabs>
        <w:spacing w:lineRule="auto" w:line="240" w:before="0" w:after="0"/>
        <w:rPr>
          <w:rFonts w:ascii="Times New Roman" w:hAnsi="Times New Roman"/>
          <w:color w:val="000000"/>
          <w:sz w:val="22"/>
          <w:szCs w:val="22"/>
        </w:rPr>
      </w:pPr>
      <w:r>
        <w:rPr>
          <w:rFonts w:ascii="Times New Roman" w:hAnsi="Times New Roman"/>
          <w:color w:val="000000"/>
          <w:sz w:val="22"/>
          <w:szCs w:val="22"/>
        </w:rPr>
        <w:tab/>
        <w:t>- adresa bydliště</w:t>
      </w:r>
    </w:p>
    <w:p>
      <w:pPr>
        <w:pStyle w:val="Zkladntext1"/>
        <w:shd w:val="clear" w:color="auto" w:fill="auto"/>
        <w:tabs>
          <w:tab w:val="clear" w:pos="720"/>
          <w:tab w:val="left" w:pos="567" w:leader="none"/>
        </w:tabs>
        <w:spacing w:lineRule="auto" w:line="240" w:before="0" w:after="0"/>
        <w:rPr>
          <w:rFonts w:ascii="Times New Roman" w:hAnsi="Times New Roman"/>
          <w:color w:val="000000"/>
          <w:sz w:val="22"/>
          <w:szCs w:val="22"/>
        </w:rPr>
      </w:pPr>
      <w:r>
        <w:rPr>
          <w:rFonts w:ascii="Times New Roman" w:hAnsi="Times New Roman"/>
          <w:color w:val="000000"/>
          <w:sz w:val="22"/>
          <w:szCs w:val="22"/>
        </w:rPr>
        <w:tab/>
        <w:t>- emailová adresa</w:t>
      </w:r>
    </w:p>
    <w:p>
      <w:pPr>
        <w:pStyle w:val="Zkladntext1"/>
        <w:shd w:val="clear" w:color="auto" w:fill="auto"/>
        <w:tabs>
          <w:tab w:val="clear" w:pos="720"/>
          <w:tab w:val="left" w:pos="567" w:leader="none"/>
        </w:tabs>
        <w:spacing w:lineRule="auto" w:line="240" w:before="0" w:after="0"/>
        <w:rPr>
          <w:rFonts w:ascii="Times New Roman" w:hAnsi="Times New Roman"/>
          <w:color w:val="000000"/>
          <w:sz w:val="22"/>
          <w:szCs w:val="22"/>
        </w:rPr>
      </w:pPr>
      <w:r>
        <w:rPr>
          <w:rFonts w:ascii="Times New Roman" w:hAnsi="Times New Roman"/>
          <w:color w:val="000000"/>
          <w:sz w:val="22"/>
          <w:szCs w:val="22"/>
        </w:rPr>
        <w:tab/>
        <w:t>- telefonní číslo</w:t>
      </w:r>
    </w:p>
    <w:p>
      <w:pPr>
        <w:pStyle w:val="Zkladntext1"/>
        <w:shd w:val="clear" w:color="auto" w:fill="auto"/>
        <w:tabs>
          <w:tab w:val="clear" w:pos="720"/>
          <w:tab w:val="left" w:pos="567" w:leader="none"/>
        </w:tabs>
        <w:spacing w:lineRule="auto" w:line="240" w:before="0" w:after="0"/>
        <w:rPr>
          <w:rFonts w:ascii="Times New Roman" w:hAnsi="Times New Roman"/>
          <w:color w:val="000000"/>
          <w:sz w:val="22"/>
          <w:szCs w:val="22"/>
        </w:rPr>
      </w:pPr>
      <w:r>
        <w:rPr>
          <w:rFonts w:ascii="Times New Roman" w:hAnsi="Times New Roman"/>
          <w:color w:val="000000"/>
          <w:sz w:val="22"/>
          <w:szCs w:val="22"/>
        </w:rPr>
        <w:t>pro účely realizace projektu v rámci participativního rozpočtu MČ Praha 15.</w:t>
      </w:r>
    </w:p>
    <w:p>
      <w:pPr>
        <w:pStyle w:val="Zkladntext1"/>
        <w:shd w:val="clear" w:color="auto" w:fill="auto"/>
        <w:spacing w:lineRule="auto" w:line="240" w:before="0" w:after="0"/>
        <w:rPr>
          <w:rFonts w:ascii="Times New Roman" w:hAnsi="Times New Roman"/>
          <w:color w:val="000000"/>
          <w:sz w:val="22"/>
          <w:szCs w:val="22"/>
        </w:rPr>
      </w:pPr>
      <w:r>
        <w:rPr>
          <w:rFonts w:ascii="Times New Roman" w:hAnsi="Times New Roman"/>
          <w:color w:val="000000"/>
          <w:sz w:val="22"/>
          <w:szCs w:val="22"/>
        </w:rPr>
      </w:r>
    </w:p>
    <w:p>
      <w:pPr>
        <w:pStyle w:val="Zkladntext1"/>
        <w:shd w:val="clear" w:color="auto" w:fill="auto"/>
        <w:spacing w:lineRule="auto" w:line="240" w:before="0" w:after="0"/>
        <w:rPr>
          <w:rFonts w:ascii="Times New Roman" w:hAnsi="Times New Roman"/>
          <w:b/>
          <w:color w:val="000000"/>
          <w:sz w:val="22"/>
          <w:szCs w:val="22"/>
        </w:rPr>
      </w:pPr>
      <w:r>
        <w:rPr>
          <w:rFonts w:ascii="Times New Roman" w:hAnsi="Times New Roman"/>
          <w:b/>
          <w:color w:val="000000"/>
          <w:sz w:val="22"/>
          <w:szCs w:val="22"/>
        </w:rPr>
        <w:t>Souhlas je udělen do jeho odvolání, nejdéle však na dobu 5 let.</w:t>
      </w:r>
    </w:p>
    <w:p>
      <w:pPr>
        <w:pStyle w:val="Normal"/>
        <w:rPr>
          <w:sz w:val="22"/>
          <w:szCs w:val="22"/>
        </w:rPr>
      </w:pPr>
      <w:r>
        <w:rPr>
          <w:sz w:val="22"/>
          <w:szCs w:val="22"/>
        </w:rPr>
      </w:r>
    </w:p>
    <w:p>
      <w:pPr>
        <w:pStyle w:val="Normal"/>
        <w:rPr>
          <w:sz w:val="22"/>
          <w:szCs w:val="22"/>
        </w:rPr>
      </w:pPr>
      <w:r>
        <w:rPr>
          <w:sz w:val="22"/>
          <w:szCs w:val="22"/>
        </w:rPr>
        <w:t>S výše uvedeným zpracováním udělujete svůj výslovný souhlas. Souhlas lze vzít kdykoliv zpět, a to stejným způsobem jako byl uzavřen, tedy písemnou formou a osobním předáním, zasláním na kontaktní údaje správce nebo způsobem zaručeného elektronického doručování (dle zvoleného doručení změny souhlasu bychom Vás chtěli upozornit, že Vás můžeme požádat, abyste nám vhodným způsobem prokázali Vaši totožnost, abychom si mohli ověřit Vaši identitu)</w:t>
      </w:r>
    </w:p>
    <w:p>
      <w:pPr>
        <w:pStyle w:val="Normal"/>
        <w:rPr>
          <w:sz w:val="22"/>
          <w:szCs w:val="22"/>
        </w:rPr>
      </w:pPr>
      <w:r>
        <w:rPr>
          <w:sz w:val="22"/>
          <w:szCs w:val="22"/>
        </w:rPr>
        <w:t>Zpracování osobních údajů provádí a odpovídá za něj správce, tj. MČ Praha15. Správce může zmocnit nebo pověřit zpracovatele, tj. jiný subjekt než je správce, zpracováním osobních údajů, pokud zvláštní zákon nestanoví jinak.</w:t>
      </w:r>
    </w:p>
    <w:p>
      <w:pPr>
        <w:pStyle w:val="Normal"/>
        <w:rPr>
          <w:sz w:val="22"/>
          <w:szCs w:val="22"/>
        </w:rPr>
      </w:pPr>
      <w:r>
        <w:rPr>
          <w:sz w:val="22"/>
          <w:szCs w:val="22"/>
        </w:rPr>
      </w:r>
    </w:p>
    <w:p>
      <w:pPr>
        <w:pStyle w:val="Normal"/>
        <w:rPr>
          <w:sz w:val="20"/>
          <w:szCs w:val="20"/>
        </w:rPr>
      </w:pPr>
      <w:r>
        <w:rPr>
          <w:sz w:val="20"/>
          <w:szCs w:val="20"/>
        </w:rPr>
        <w:t>Podle právní úpravy týkající se ochrany osobních údajů máte právo:</w:t>
      </w:r>
    </w:p>
    <w:p>
      <w:pPr>
        <w:pStyle w:val="Normal"/>
        <w:rPr>
          <w:sz w:val="20"/>
          <w:szCs w:val="20"/>
        </w:rPr>
      </w:pPr>
      <w:r>
        <w:rPr>
          <w:sz w:val="20"/>
          <w:szCs w:val="20"/>
        </w:rPr>
        <w:t>-</w:t>
        <w:tab/>
        <w:t>vzít souhlas kdykoliv zpět,</w:t>
      </w:r>
    </w:p>
    <w:p>
      <w:pPr>
        <w:pStyle w:val="Normal"/>
        <w:rPr>
          <w:sz w:val="20"/>
          <w:szCs w:val="20"/>
        </w:rPr>
      </w:pPr>
      <w:r>
        <w:rPr>
          <w:sz w:val="20"/>
          <w:szCs w:val="20"/>
        </w:rPr>
        <w:t>-</w:t>
        <w:tab/>
        <w:t>požadovat po nás informaci, jaké vaše osobní údaje zpracováváme,</w:t>
      </w:r>
    </w:p>
    <w:p>
      <w:pPr>
        <w:pStyle w:val="Normal"/>
        <w:rPr>
          <w:sz w:val="20"/>
          <w:szCs w:val="20"/>
        </w:rPr>
      </w:pPr>
      <w:r>
        <w:rPr>
          <w:sz w:val="20"/>
          <w:szCs w:val="20"/>
        </w:rPr>
        <w:t>-</w:t>
        <w:tab/>
        <w:t>požadovat po nás vysvětlení ohledně zpracování osobních údajů (účel a rozsah),</w:t>
      </w:r>
    </w:p>
    <w:p>
      <w:pPr>
        <w:pStyle w:val="Normal"/>
        <w:rPr>
          <w:sz w:val="20"/>
          <w:szCs w:val="20"/>
        </w:rPr>
      </w:pPr>
      <w:r>
        <w:rPr>
          <w:sz w:val="20"/>
          <w:szCs w:val="20"/>
        </w:rPr>
        <w:t>-</w:t>
        <w:tab/>
        <w:t>vyžádat si u nás přístup k těmto údajům a tyto nechat aktualizovat nebo opravit,</w:t>
      </w:r>
    </w:p>
    <w:p>
      <w:pPr>
        <w:pStyle w:val="Normal"/>
        <w:rPr>
          <w:sz w:val="20"/>
          <w:szCs w:val="20"/>
        </w:rPr>
      </w:pPr>
      <w:r>
        <w:rPr>
          <w:sz w:val="20"/>
          <w:szCs w:val="20"/>
        </w:rPr>
        <w:t>-</w:t>
        <w:tab/>
        <w:t>požadovat po nás výmaz těchto osobních údajů, pokud jejich zpracování nesouvisí s plněním právní povinnosti,</w:t>
      </w:r>
    </w:p>
    <w:p>
      <w:pPr>
        <w:pStyle w:val="Normal"/>
        <w:rPr>
          <w:sz w:val="20"/>
          <w:szCs w:val="20"/>
        </w:rPr>
      </w:pPr>
      <w:r>
        <w:rPr>
          <w:sz w:val="20"/>
          <w:szCs w:val="20"/>
        </w:rPr>
        <w:t>-</w:t>
        <w:tab/>
        <w:t>v případě pochybností o dodržování povinností souvisejících se zpracováním osobních údajů obrátit se na nás nebo na Úřad pro ochranu osobních údajů.</w:t>
      </w:r>
    </w:p>
    <w:p>
      <w:pPr>
        <w:pStyle w:val="Normal"/>
        <w:rPr>
          <w:sz w:val="20"/>
          <w:szCs w:val="20"/>
        </w:rPr>
      </w:pPr>
      <w:r>
        <w:rPr>
          <w:sz w:val="20"/>
          <w:szCs w:val="20"/>
        </w:rPr>
        <w:t>Prohlašuji, že jsem oprávněn souhlas se zpracováním osobních údajů pro výše uvedený účel a v rozsahu nezbytném pro jeho naplnění, správci udělit, jeho obsahu jsem plně porozuměl, nemám k němu žádné výhrady a údaje, které jsem uvedl, jsou pravdivé.</w:t>
      </w:r>
    </w:p>
    <w:p>
      <w:pPr>
        <w:pStyle w:val="Normal"/>
        <w:rPr>
          <w:sz w:val="20"/>
          <w:szCs w:val="20"/>
        </w:rPr>
      </w:pPr>
      <w:r>
        <w:rPr>
          <w:sz w:val="20"/>
          <w:szCs w:val="20"/>
        </w:rPr>
        <w:t>Dále beru na vědomí, že správce je oprávněn zpracovávat osobní údaje bez mého výslovného souhlasu pouze na základě zákonného důvodu, zejména pro splnění právní povinnosti, která se na něho vztahuje, přičemž moje výše uvedené právo tím není dotčeno.</w:t>
      </w:r>
    </w:p>
    <w:sectPr>
      <w:headerReference w:type="default" r:id="rId8"/>
      <w:headerReference w:type="first" r:id="rId9"/>
      <w:footerReference w:type="default" r:id="rId10"/>
      <w:footerReference w:type="first" r:id="rId11"/>
      <w:type w:val="nextPage"/>
      <w:pgSz w:orient="landscape" w:w="16838" w:h="11906"/>
      <w:pgMar w:left="1417" w:right="1417" w:gutter="0" w:header="708" w:top="1417" w:footer="708" w:bottom="1417"/>
      <w:pgNumType w:start="1"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default"/>
  </w:font>
  <w:font w:name="Segoe UI">
    <w:charset w:val="01"/>
    <w:family w:val="swiss"/>
    <w:pitch w:val="default"/>
  </w:font>
  <w:font w:name="Cambria">
    <w:charset w:val="01"/>
    <w:family w:val="swiss"/>
    <w:pitch w:val="default"/>
  </w:font>
  <w:font w:name="Calibri">
    <w:charset w:val="01"/>
    <w:family w:val="swiss"/>
    <w:pitch w:val="default"/>
  </w:font>
  <w:font w:name="Liberation Sans">
    <w:altName w:val="Arial"/>
    <w:charset w:val="01"/>
    <w:family w:val="swiss"/>
    <w:pitch w:val="variable"/>
  </w:font>
  <w:font w:name="Noto Sans">
    <w:charset w:val="01"/>
    <w:family w:val="swiss"/>
    <w:pitch w:val="default"/>
  </w:font>
  <w:font w:name="Georgia">
    <w:charset w:val="01"/>
    <w:family w:val="swiss"/>
    <w:pitch w:val="default"/>
  </w:font>
  <w:font w:name="X">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drawing>
        <wp:inline distT="0" distB="0" distL="0" distR="0">
          <wp:extent cx="494030" cy="438150"/>
          <wp:effectExtent l="0" t="0" r="0" b="0"/>
          <wp:docPr id="1" name="Obrázek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3" descr=""/>
                  <pic:cNvPicPr>
                    <a:picLocks noChangeAspect="1" noChangeArrowheads="1"/>
                  </pic:cNvPicPr>
                </pic:nvPicPr>
                <pic:blipFill>
                  <a:blip r:embed="rId1"/>
                  <a:stretch>
                    <a:fillRect/>
                  </a:stretch>
                </pic:blipFill>
                <pic:spPr bwMode="auto">
                  <a:xfrm>
                    <a:off x="0" y="0"/>
                    <a:ext cx="494030" cy="438150"/>
                  </a:xfrm>
                  <a:prstGeom prst="rect">
                    <a:avLst/>
                  </a:prstGeom>
                </pic:spPr>
              </pic:pic>
            </a:graphicData>
          </a:graphic>
        </wp:inline>
      </w:drawing>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drawing>
        <wp:inline distT="0" distB="0" distL="0" distR="0">
          <wp:extent cx="494030" cy="438150"/>
          <wp:effectExtent l="0" t="0" r="0" b="0"/>
          <wp:docPr id="2" name="Obrázek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3" descr=""/>
                  <pic:cNvPicPr>
                    <a:picLocks noChangeAspect="1" noChangeArrowheads="1"/>
                  </pic:cNvPicPr>
                </pic:nvPicPr>
                <pic:blipFill>
                  <a:blip r:embed="rId1"/>
                  <a:stretch>
                    <a:fillRect/>
                  </a:stretch>
                </pic:blipFill>
                <pic:spPr bwMode="auto">
                  <a:xfrm>
                    <a:off x="0" y="0"/>
                    <a:ext cx="494030" cy="438150"/>
                  </a:xfrm>
                  <a:prstGeom prst="rect">
                    <a:avLst/>
                  </a:prstGeom>
                </pic:spPr>
              </pic:pic>
            </a:graphicData>
          </a:graphic>
        </wp:inline>
      </w:drawing>
    </w:r>
  </w:p>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drawing>
        <wp:inline distT="0" distB="0" distL="0" distR="0">
          <wp:extent cx="494030" cy="438150"/>
          <wp:effectExtent l="0" t="0" r="0" b="0"/>
          <wp:docPr id="3" name="Obrázek 3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Copy 1" descr=""/>
                  <pic:cNvPicPr>
                    <a:picLocks noChangeAspect="1" noChangeArrowheads="1"/>
                  </pic:cNvPicPr>
                </pic:nvPicPr>
                <pic:blipFill>
                  <a:blip r:embed="rId1"/>
                  <a:stretch>
                    <a:fillRect/>
                  </a:stretch>
                </pic:blipFill>
                <pic:spPr bwMode="auto">
                  <a:xfrm>
                    <a:off x="0" y="0"/>
                    <a:ext cx="494030" cy="438150"/>
                  </a:xfrm>
                  <a:prstGeom prst="rect">
                    <a:avLst/>
                  </a:prstGeom>
                </pic:spPr>
              </pic:pic>
            </a:graphicData>
          </a:graphic>
        </wp:inline>
      </w:drawing>
    </w:r>
  </w:p>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98"/>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cs-CZ" w:eastAsia="cs-CZ"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Heading1">
    <w:name w:val="Heading 1"/>
    <w:basedOn w:val="Normal"/>
    <w:next w:val="Normal"/>
    <w:qFormat/>
    <w:pPr>
      <w:keepNext w:val="true"/>
      <w:keepLines/>
      <w:spacing w:before="480" w:after="120"/>
      <w:outlineLvl w:val="0"/>
    </w:pPr>
    <w:rPr>
      <w:b/>
      <w:sz w:val="48"/>
      <w:szCs w:val="48"/>
    </w:rPr>
  </w:style>
  <w:style w:type="paragraph" w:styleId="Heading2">
    <w:name w:val="Heading 2"/>
    <w:basedOn w:val="Normal"/>
    <w:next w:val="Normal"/>
    <w:qFormat/>
    <w:pPr>
      <w:keepNext w:val="true"/>
      <w:keepLines/>
      <w:spacing w:before="360" w:after="80"/>
      <w:outlineLvl w:val="1"/>
    </w:pPr>
    <w:rPr>
      <w:b/>
      <w:sz w:val="36"/>
      <w:szCs w:val="36"/>
    </w:rPr>
  </w:style>
  <w:style w:type="paragraph" w:styleId="Heading3">
    <w:name w:val="Heading 3"/>
    <w:basedOn w:val="Normal"/>
    <w:next w:val="Normal"/>
    <w:qFormat/>
    <w:pPr>
      <w:keepNext w:val="true"/>
      <w:keepLines/>
      <w:spacing w:before="280" w:after="80"/>
      <w:outlineLvl w:val="2"/>
    </w:pPr>
    <w:rPr>
      <w:b/>
      <w:sz w:val="28"/>
      <w:szCs w:val="28"/>
    </w:rPr>
  </w:style>
  <w:style w:type="paragraph" w:styleId="Heading4">
    <w:name w:val="Heading 4"/>
    <w:basedOn w:val="Normal"/>
    <w:next w:val="Normal"/>
    <w:qFormat/>
    <w:pPr>
      <w:keepNext w:val="true"/>
      <w:keepLines/>
      <w:spacing w:before="240" w:after="40"/>
      <w:outlineLvl w:val="3"/>
    </w:pPr>
    <w:rPr>
      <w:b/>
    </w:rPr>
  </w:style>
  <w:style w:type="paragraph" w:styleId="Heading5">
    <w:name w:val="Heading 5"/>
    <w:basedOn w:val="Normal"/>
    <w:next w:val="Normal"/>
    <w:qFormat/>
    <w:pPr>
      <w:keepNext w:val="true"/>
      <w:keepLines/>
      <w:spacing w:before="220" w:after="40"/>
      <w:outlineLvl w:val="4"/>
    </w:pPr>
    <w:rPr>
      <w:b/>
      <w:sz w:val="22"/>
      <w:szCs w:val="22"/>
    </w:rPr>
  </w:style>
  <w:style w:type="paragraph" w:styleId="Heading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xtkomenteChar" w:customStyle="1">
    <w:name w:val="Text komentáře Char"/>
    <w:basedOn w:val="DefaultParagraphFont"/>
    <w:link w:val="AnnotationText"/>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TextbublinyChar" w:customStyle="1">
    <w:name w:val="Text bubliny Char"/>
    <w:basedOn w:val="DefaultParagraphFont"/>
    <w:link w:val="BalloonText"/>
    <w:uiPriority w:val="99"/>
    <w:semiHidden/>
    <w:qFormat/>
    <w:rsid w:val="00d3518d"/>
    <w:rPr>
      <w:rFonts w:ascii="Segoe UI" w:hAnsi="Segoe UI" w:cs="Segoe UI"/>
      <w:sz w:val="18"/>
      <w:szCs w:val="18"/>
    </w:rPr>
  </w:style>
  <w:style w:type="character" w:styleId="ZpatChar" w:customStyle="1">
    <w:name w:val="Zápatí Char"/>
    <w:basedOn w:val="DefaultParagraphFont"/>
    <w:link w:val="Footer"/>
    <w:uiPriority w:val="99"/>
    <w:qFormat/>
    <w:rsid w:val="00b17781"/>
    <w:rPr>
      <w:rFonts w:ascii="Cambria" w:hAnsi="Cambria" w:eastAsia="Cambria" w:cs="" w:asciiTheme="minorHAnsi" w:cstheme="minorBidi" w:eastAsiaTheme="minorHAnsi" w:hAnsiTheme="minorHAnsi"/>
      <w:sz w:val="22"/>
      <w:szCs w:val="22"/>
      <w:lang w:eastAsia="en-US"/>
    </w:rPr>
  </w:style>
  <w:style w:type="character" w:styleId="Zkladntext" w:customStyle="1">
    <w:name w:val="Základní text_"/>
    <w:link w:val="Zkladntext1"/>
    <w:qFormat/>
    <w:locked/>
    <w:rsid w:val="00b17781"/>
    <w:rPr>
      <w:rFonts w:ascii="Calibri" w:hAnsi="Calibri"/>
      <w:sz w:val="23"/>
      <w:shd w:fill="FFFFFF" w:val="clear"/>
    </w:rPr>
  </w:style>
  <w:style w:type="character" w:styleId="Hyperlink">
    <w:name w:val="Hyperlink"/>
    <w:basedOn w:val="DefaultParagraphFont"/>
    <w:uiPriority w:val="99"/>
    <w:unhideWhenUsed/>
    <w:rsid w:val="0031726b"/>
    <w:rPr>
      <w:color w:themeColor="hyperlink" w:val="0000FF"/>
      <w:u w:val="single"/>
    </w:rPr>
  </w:style>
  <w:style w:type="character" w:styleId="ZhlavChar" w:customStyle="1">
    <w:name w:val="Záhlaví Char"/>
    <w:basedOn w:val="DefaultParagraphFont"/>
    <w:link w:val="Header"/>
    <w:uiPriority w:val="99"/>
    <w:qFormat/>
    <w:rsid w:val="00704e4d"/>
    <w:rPr/>
  </w:style>
  <w:style w:type="character" w:styleId="PedmtkomenteChar" w:customStyle="1">
    <w:name w:val="Předmět komentáře Char"/>
    <w:basedOn w:val="TextkomenteChar"/>
    <w:link w:val="annotationsubject"/>
    <w:uiPriority w:val="99"/>
    <w:semiHidden/>
    <w:qFormat/>
    <w:rsid w:val="00696d0e"/>
    <w:rPr>
      <w:b/>
      <w:bCs/>
      <w:sz w:val="20"/>
      <w:szCs w:val="20"/>
    </w:rPr>
  </w:style>
  <w:style w:type="character" w:styleId="FollowedHyperlink">
    <w:name w:val="FollowedHyperlink"/>
    <w:rPr>
      <w:color w:val="800000"/>
      <w:u w:val="singl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Noto Sans" w:hAnsi="Noto Sans" w:cs="Noto Sans Devanagari"/>
    </w:rPr>
  </w:style>
  <w:style w:type="paragraph" w:styleId="Caption">
    <w:name w:val="Caption"/>
    <w:basedOn w:val="Normal"/>
    <w:qFormat/>
    <w:pPr>
      <w:suppressLineNumbers/>
      <w:spacing w:before="120" w:after="120"/>
    </w:pPr>
    <w:rPr>
      <w:rFonts w:ascii="Noto Sans" w:hAnsi="Noto Sans" w:cs="Noto Sans Devanagari"/>
      <w:i/>
      <w:iCs/>
      <w:sz w:val="24"/>
      <w:szCs w:val="24"/>
    </w:rPr>
  </w:style>
  <w:style w:type="paragraph" w:styleId="Index">
    <w:name w:val="Index"/>
    <w:basedOn w:val="Normal"/>
    <w:qFormat/>
    <w:pPr>
      <w:suppressLineNumbers/>
    </w:pPr>
    <w:rPr>
      <w:rFonts w:ascii="Noto Sans" w:hAnsi="Noto Sans" w:cs="Noto Sans Devanagari"/>
    </w:rPr>
  </w:style>
  <w:style w:type="paragraph" w:styleId="Title">
    <w:name w:val="Title"/>
    <w:basedOn w:val="Normal"/>
    <w:next w:val="Normal"/>
    <w:qFormat/>
    <w:pPr>
      <w:keepNext w:val="true"/>
      <w:keepLines/>
      <w:spacing w:before="480" w:after="120"/>
    </w:pPr>
    <w:rPr>
      <w:b/>
      <w:sz w:val="72"/>
      <w:szCs w:val="72"/>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AnnotationText">
    <w:name w:val="Annotation Text"/>
    <w:basedOn w:val="Normal"/>
    <w:link w:val="TextkomenteChar"/>
    <w:uiPriority w:val="99"/>
    <w:semiHidden/>
    <w:unhideWhenUsed/>
    <w:pPr/>
    <w:rPr>
      <w:sz w:val="20"/>
      <w:szCs w:val="20"/>
    </w:rPr>
  </w:style>
  <w:style w:type="paragraph" w:styleId="BalloonText">
    <w:name w:val="Balloon Text"/>
    <w:basedOn w:val="Normal"/>
    <w:link w:val="TextbublinyChar"/>
    <w:uiPriority w:val="99"/>
    <w:semiHidden/>
    <w:unhideWhenUsed/>
    <w:qFormat/>
    <w:rsid w:val="00d3518d"/>
    <w:pPr/>
    <w:rPr>
      <w:rFonts w:ascii="Segoe UI" w:hAnsi="Segoe UI" w:cs="Segoe UI"/>
      <w:sz w:val="18"/>
      <w:szCs w:val="18"/>
    </w:rPr>
  </w:style>
  <w:style w:type="paragraph" w:styleId="ListParagraph">
    <w:name w:val="List Paragraph"/>
    <w:basedOn w:val="Normal"/>
    <w:uiPriority w:val="34"/>
    <w:qFormat/>
    <w:rsid w:val="004932c9"/>
    <w:pPr>
      <w:spacing w:before="0" w:after="0"/>
      <w:ind w:left="720"/>
      <w:contextualSpacing/>
    </w:pPr>
    <w:rPr/>
  </w:style>
  <w:style w:type="paragraph" w:styleId="HeaderandFooter">
    <w:name w:val="Header and Footer"/>
    <w:basedOn w:val="Normal"/>
    <w:qFormat/>
    <w:pPr/>
    <w:rPr/>
  </w:style>
  <w:style w:type="paragraph" w:styleId="Footer">
    <w:name w:val="Footer"/>
    <w:basedOn w:val="Normal"/>
    <w:link w:val="ZpatChar"/>
    <w:uiPriority w:val="99"/>
    <w:unhideWhenUsed/>
    <w:rsid w:val="00b17781"/>
    <w:pPr>
      <w:widowControl/>
      <w:tabs>
        <w:tab w:val="clear" w:pos="720"/>
        <w:tab w:val="center" w:pos="4536" w:leader="none"/>
        <w:tab w:val="right" w:pos="9072" w:leader="none"/>
      </w:tabs>
    </w:pPr>
    <w:rPr>
      <w:rFonts w:ascii="Cambria" w:hAnsi="Cambria" w:eastAsia="Cambria" w:cs="" w:asciiTheme="minorHAnsi" w:cstheme="minorBidi" w:eastAsiaTheme="minorHAnsi" w:hAnsiTheme="minorHAnsi"/>
      <w:sz w:val="22"/>
      <w:szCs w:val="22"/>
      <w:lang w:eastAsia="en-US"/>
    </w:rPr>
  </w:style>
  <w:style w:type="paragraph" w:styleId="Zkladntext1" w:customStyle="1">
    <w:name w:val="Základní text1"/>
    <w:basedOn w:val="Normal"/>
    <w:link w:val="Zkladntext"/>
    <w:qFormat/>
    <w:rsid w:val="00b17781"/>
    <w:pPr>
      <w:shd w:val="clear" w:color="auto" w:fill="FFFFFF"/>
      <w:spacing w:lineRule="exact" w:line="288" w:before="300" w:after="0"/>
      <w:jc w:val="both"/>
    </w:pPr>
    <w:rPr>
      <w:rFonts w:ascii="Calibri" w:hAnsi="Calibri"/>
      <w:sz w:val="23"/>
    </w:rPr>
  </w:style>
  <w:style w:type="paragraph" w:styleId="NormalWeb">
    <w:name w:val="Normal (Web)"/>
    <w:basedOn w:val="Normal"/>
    <w:uiPriority w:val="99"/>
    <w:unhideWhenUsed/>
    <w:qFormat/>
    <w:rsid w:val="00f23d6c"/>
    <w:pPr>
      <w:widowControl/>
      <w:spacing w:beforeAutospacing="1" w:afterAutospacing="1"/>
    </w:pPr>
    <w:rPr>
      <w:rFonts w:eastAsia="Cambria" w:eastAsiaTheme="minorHAnsi"/>
    </w:rPr>
  </w:style>
  <w:style w:type="paragraph" w:styleId="Header">
    <w:name w:val="Header"/>
    <w:basedOn w:val="Normal"/>
    <w:link w:val="ZhlavChar"/>
    <w:uiPriority w:val="99"/>
    <w:unhideWhenUsed/>
    <w:rsid w:val="00704e4d"/>
    <w:pPr>
      <w:tabs>
        <w:tab w:val="clear" w:pos="720"/>
        <w:tab w:val="center" w:pos="4536" w:leader="none"/>
        <w:tab w:val="right" w:pos="9072" w:leader="none"/>
      </w:tabs>
    </w:pPr>
    <w:rPr/>
  </w:style>
  <w:style w:type="paragraph" w:styleId="Revision">
    <w:name w:val="Revision"/>
    <w:uiPriority w:val="99"/>
    <w:semiHidden/>
    <w:qFormat/>
    <w:rsid w:val="00fb5716"/>
    <w:pPr>
      <w:widowControl/>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annotationsubject">
    <w:name w:val="annotation subject"/>
    <w:basedOn w:val="AnnotationText"/>
    <w:next w:val="AnnotationText"/>
    <w:link w:val="PedmtkomenteChar"/>
    <w:uiPriority w:val="99"/>
    <w:semiHidden/>
    <w:unhideWhenUsed/>
    <w:qFormat/>
    <w:rsid w:val="00696d0e"/>
    <w:pPr/>
    <w:rPr>
      <w:b/>
      <w:bCs/>
    </w:rPr>
  </w:style>
  <w:style w:type="paragraph" w:styleId="HeaderLeft">
    <w:name w:val="Header Left"/>
    <w:basedOn w:val="Header"/>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Mkatabulky">
    <w:name w:val="Table Grid"/>
    <w:basedOn w:val="Normlntabulka"/>
    <w:uiPriority w:val="39"/>
    <w:rsid w:val="00b17781"/>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1.jpeg"/>
</Relationships>
</file>

<file path=word/_rels/footer3.xml.rels><?xml version="1.0" encoding="UTF-8"?>
<Relationships xmlns="http://schemas.openxmlformats.org/package/2006/relationships"><Relationship Id="rId1" Type="http://schemas.openxmlformats.org/officeDocument/2006/relationships/image" Target="media/image1.jpeg"/>
</Relationships>
</file>

<file path=word/_rels/footer4.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A752D-A50A-4301-B25E-15B8A0080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LibreOffice/24.2.7.2$Linux_X86_64 LibreOffice_project/420$Build-2</Application>
  <AppVersion>15.0000</AppVersion>
  <Pages>6</Pages>
  <Words>884</Words>
  <Characters>5244</Characters>
  <CharactersWithSpaces>6194</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2025-04-01T09:23:00Z</dcterms:created>
  <dc:creator>Klimendová Elena - SEK ZAS (MČ Praha 15)</dc:creator>
  <dc:description/>
  <dc:language>cs-CZ</dc:language>
  <cp:lastModifiedBy/>
  <cp:lastPrinted>2025-05-13T01:11:34Z</cp:lastPrinted>
  <dcterms:modified xsi:type="dcterms:W3CDTF">2025-05-13T01:12:41Z</dcterms:modified>
  <cp:revision>3</cp:revision>
  <dc:subject/>
  <dc:title>Příloha usnes. R - 616</dc:title>
</cp:coreProperties>
</file>

<file path=docProps/custom.xml><?xml version="1.0" encoding="utf-8"?>
<Properties xmlns="http://schemas.openxmlformats.org/officeDocument/2006/custom-properties" xmlns:vt="http://schemas.openxmlformats.org/officeDocument/2006/docPropsVTypes"/>
</file>